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3C67D" w14:textId="4606BB96" w:rsidR="00402A83" w:rsidRDefault="008A0948" w:rsidP="005666CB">
      <w:pPr>
        <w:spacing w:after="147"/>
        <w:ind w:left="1548"/>
      </w:pPr>
      <w:r>
        <w:rPr>
          <w:sz w:val="24"/>
        </w:rPr>
        <w:t xml:space="preserve"> TEACHING INTERNSHIP COURSE OVERLOAD APPROVAL FORM</w:t>
      </w:r>
      <w:r w:rsidR="00C355D2">
        <w:rPr>
          <w:sz w:val="24"/>
        </w:rPr>
        <w:t xml:space="preserve">       CE-148</w:t>
      </w:r>
    </w:p>
    <w:p w14:paraId="62E27024" w14:textId="77777777" w:rsidR="00402A83" w:rsidRDefault="008A0948">
      <w:pPr>
        <w:spacing w:after="76"/>
        <w:ind w:left="58"/>
      </w:pPr>
      <w:r>
        <w:rPr>
          <w:u w:val="single" w:color="000000"/>
        </w:rPr>
        <w:t>INSTRUCTIONS</w:t>
      </w:r>
      <w:r>
        <w:t>:</w:t>
      </w:r>
    </w:p>
    <w:p w14:paraId="23F500E7" w14:textId="77777777" w:rsidR="008A0948" w:rsidRDefault="008A0948" w:rsidP="005666CB">
      <w:pPr>
        <w:spacing w:after="120" w:line="243" w:lineRule="auto"/>
        <w:ind w:left="417" w:right="216" w:hanging="338"/>
        <w:jc w:val="both"/>
      </w:pPr>
      <w:proofErr w:type="gramStart"/>
      <w:r>
        <w:t>l .</w:t>
      </w:r>
      <w:proofErr w:type="gramEnd"/>
      <w:r>
        <w:t xml:space="preserve"> Student should complete form and take to their academic advisor during their advising session for recommendation only if courses are to be taken after the internship semester or during the teaching internship semester.</w:t>
      </w:r>
    </w:p>
    <w:p w14:paraId="09306002" w14:textId="77777777" w:rsidR="00402A83" w:rsidRDefault="008A0948" w:rsidP="005666CB">
      <w:pPr>
        <w:spacing w:after="120" w:line="243" w:lineRule="auto"/>
        <w:ind w:left="360" w:right="216" w:hanging="360"/>
        <w:jc w:val="both"/>
      </w:pPr>
      <w:r>
        <w:t>2    After advisor recommendation, the intern applicant should submit this form to their department chair</w:t>
      </w:r>
      <w:r w:rsidR="005666CB">
        <w:t xml:space="preserve"> </w:t>
      </w:r>
      <w:r>
        <w:t>by the last day of advising. Your Department Chair will deny or grant permission and submit this form to the Office of Student Services in 104 Carmichael.</w:t>
      </w:r>
    </w:p>
    <w:p w14:paraId="1FDFE826" w14:textId="77777777" w:rsidR="00402A83" w:rsidRDefault="008A0948" w:rsidP="008A0948">
      <w:pPr>
        <w:spacing w:after="170" w:line="249" w:lineRule="auto"/>
      </w:pPr>
      <w:r>
        <w:t>3   The Office of Student Services will notify student if permission is not granted.</w:t>
      </w:r>
    </w:p>
    <w:p w14:paraId="6BD9AEDA" w14:textId="77777777" w:rsidR="00402A83" w:rsidRDefault="008A0948" w:rsidP="005666CB">
      <w:pPr>
        <w:spacing w:after="129" w:line="265" w:lineRule="auto"/>
        <w:ind w:left="38" w:hanging="38"/>
      </w:pPr>
      <w:r>
        <w:rPr>
          <w:sz w:val="24"/>
          <w:u w:val="single" w:color="000000"/>
        </w:rPr>
        <w:t>PLEASE PRINT</w:t>
      </w:r>
    </w:p>
    <w:p w14:paraId="1915D21D" w14:textId="77777777" w:rsidR="00402A83" w:rsidRDefault="008A0948" w:rsidP="005666CB">
      <w:pPr>
        <w:spacing w:after="120" w:line="249" w:lineRule="auto"/>
        <w:ind w:left="35" w:firstLine="4"/>
      </w:pPr>
      <w:r>
        <w:t>Student Name:</w:t>
      </w:r>
      <w:r w:rsidR="005666CB">
        <w:t xml:space="preserve">    </w:t>
      </w:r>
      <w:r w:rsidR="005666CB">
        <w:rPr>
          <w:noProof/>
        </w:rPr>
        <w:t>__________________________________________          _________________________________</w:t>
      </w:r>
    </w:p>
    <w:p w14:paraId="752A722E" w14:textId="77777777" w:rsidR="00402A83" w:rsidRDefault="008A0948" w:rsidP="005666CB">
      <w:pPr>
        <w:tabs>
          <w:tab w:val="center" w:pos="7132"/>
        </w:tabs>
        <w:spacing w:before="240" w:after="240" w:line="249" w:lineRule="auto"/>
      </w:pPr>
      <w:r>
        <w:t>CWID:</w:t>
      </w:r>
      <w:r w:rsidR="005666CB">
        <w:t xml:space="preserve">                 __________________________________________</w:t>
      </w:r>
      <w:r>
        <w:tab/>
      </w:r>
      <w:r w:rsidR="005666CB">
        <w:t xml:space="preserve">                   </w:t>
      </w:r>
      <w:r>
        <w:t>Semester/Year of Internship:</w:t>
      </w:r>
    </w:p>
    <w:p w14:paraId="786B5222" w14:textId="77777777" w:rsidR="00402A83" w:rsidRDefault="008A0948" w:rsidP="005666CB">
      <w:pPr>
        <w:spacing w:before="360" w:after="120" w:line="249" w:lineRule="auto"/>
      </w:pPr>
      <w:r>
        <w:t>Area (s) of Certification (Major):</w:t>
      </w:r>
      <w:r w:rsidR="005666CB">
        <w:t xml:space="preserve">  ___________________________________________________________________</w:t>
      </w:r>
    </w:p>
    <w:p w14:paraId="483AD345" w14:textId="77777777" w:rsidR="00402A83" w:rsidRDefault="008A0948" w:rsidP="005666CB">
      <w:pPr>
        <w:spacing w:before="240" w:after="254"/>
        <w:ind w:left="2" w:hanging="10"/>
      </w:pPr>
      <w:r>
        <w:rPr>
          <w:sz w:val="24"/>
        </w:rPr>
        <w:t>Coursework that will be taken during the teaching internship (include independent study, correspondence, courses taken at other institutions, etc.). Courses MUST be taken after 4:00 p.m.:</w:t>
      </w:r>
    </w:p>
    <w:p w14:paraId="13C7CDB8" w14:textId="77777777" w:rsidR="00402A83" w:rsidRDefault="008A0948">
      <w:pPr>
        <w:tabs>
          <w:tab w:val="center" w:pos="3866"/>
          <w:tab w:val="center" w:pos="6102"/>
          <w:tab w:val="center" w:pos="8273"/>
        </w:tabs>
        <w:spacing w:after="180" w:line="265" w:lineRule="auto"/>
      </w:pPr>
      <w:r>
        <w:rPr>
          <w:sz w:val="24"/>
          <w:u w:val="single" w:color="000000"/>
        </w:rPr>
        <w:t>Course &amp; Section</w:t>
      </w:r>
      <w:r>
        <w:rPr>
          <w:sz w:val="24"/>
          <w:u w:val="single" w:color="000000"/>
        </w:rPr>
        <w:tab/>
        <w:t>Day of Class</w:t>
      </w:r>
      <w:r>
        <w:rPr>
          <w:sz w:val="24"/>
          <w:u w:val="single" w:color="000000"/>
        </w:rPr>
        <w:tab/>
      </w:r>
      <w:r w:rsidR="005666CB">
        <w:rPr>
          <w:sz w:val="24"/>
          <w:u w:val="single" w:color="000000"/>
        </w:rPr>
        <w:t xml:space="preserve"> </w:t>
      </w:r>
      <w:r>
        <w:rPr>
          <w:sz w:val="24"/>
          <w:u w:val="single" w:color="000000"/>
        </w:rPr>
        <w:t>Meeting Time</w:t>
      </w:r>
      <w:r>
        <w:rPr>
          <w:sz w:val="24"/>
          <w:u w:val="single" w:color="000000"/>
        </w:rPr>
        <w:tab/>
      </w:r>
      <w:r w:rsidR="005666CB">
        <w:rPr>
          <w:sz w:val="24"/>
          <w:u w:val="single" w:color="000000"/>
        </w:rPr>
        <w:t xml:space="preserve">                                      </w:t>
      </w:r>
      <w:r>
        <w:rPr>
          <w:sz w:val="24"/>
          <w:u w:val="single" w:color="000000"/>
        </w:rPr>
        <w:t>CRN#</w:t>
      </w:r>
      <w:r w:rsidR="005666CB">
        <w:rPr>
          <w:sz w:val="24"/>
          <w:u w:val="single" w:color="000000"/>
        </w:rPr>
        <w:t>_______</w:t>
      </w:r>
    </w:p>
    <w:p w14:paraId="732BC28A" w14:textId="77777777" w:rsidR="00402A83" w:rsidRDefault="00174E8F" w:rsidP="00174E8F">
      <w:pPr>
        <w:spacing w:after="240"/>
        <w:ind w:left="22"/>
      </w:pPr>
      <w:r>
        <w:t>________________________________________________________________________________________________</w:t>
      </w:r>
    </w:p>
    <w:p w14:paraId="70D318E6" w14:textId="77777777" w:rsidR="00174E8F" w:rsidRDefault="00174E8F" w:rsidP="00174E8F">
      <w:pPr>
        <w:spacing w:after="120"/>
        <w:ind w:left="22"/>
      </w:pPr>
      <w:r>
        <w:t>________________________________________________________________________________________________</w:t>
      </w:r>
    </w:p>
    <w:p w14:paraId="6D6F17A1" w14:textId="77777777" w:rsidR="00402A83" w:rsidRDefault="008A0948">
      <w:pPr>
        <w:spacing w:after="3"/>
        <w:ind w:left="2" w:hanging="10"/>
      </w:pPr>
      <w:r>
        <w:rPr>
          <w:sz w:val="24"/>
        </w:rPr>
        <w:t>Coursework requested to be taken during Interim or Summer Semester or after the Teaching Internship Semester:</w:t>
      </w:r>
    </w:p>
    <w:tbl>
      <w:tblPr>
        <w:tblStyle w:val="TableGrid"/>
        <w:tblW w:w="10613" w:type="dxa"/>
        <w:tblInd w:w="7" w:type="dxa"/>
        <w:tblLook w:val="04A0" w:firstRow="1" w:lastRow="0" w:firstColumn="1" w:lastColumn="0" w:noHBand="0" w:noVBand="1"/>
      </w:tblPr>
      <w:tblGrid>
        <w:gridCol w:w="1733"/>
        <w:gridCol w:w="4245"/>
        <w:gridCol w:w="3015"/>
        <w:gridCol w:w="1620"/>
      </w:tblGrid>
      <w:tr w:rsidR="00174E8F" w14:paraId="0586A34F" w14:textId="77777777" w:rsidTr="00174E8F">
        <w:trPr>
          <w:trHeight w:val="900"/>
        </w:trPr>
        <w:tc>
          <w:tcPr>
            <w:tcW w:w="1733" w:type="dxa"/>
            <w:tcBorders>
              <w:top w:val="nil"/>
              <w:left w:val="nil"/>
              <w:bottom w:val="single" w:sz="2" w:space="0" w:color="000000"/>
              <w:right w:val="nil"/>
            </w:tcBorders>
          </w:tcPr>
          <w:p w14:paraId="59EA60DD" w14:textId="77777777" w:rsidR="00402A83" w:rsidRDefault="008A0948">
            <w:pPr>
              <w:ind w:left="29"/>
            </w:pPr>
            <w:r>
              <w:rPr>
                <w:sz w:val="24"/>
                <w:u w:val="single" w:color="000000"/>
              </w:rPr>
              <w:t>Course &amp; Section</w:t>
            </w:r>
          </w:p>
        </w:tc>
        <w:tc>
          <w:tcPr>
            <w:tcW w:w="4245" w:type="dxa"/>
            <w:tcBorders>
              <w:top w:val="nil"/>
              <w:left w:val="nil"/>
              <w:bottom w:val="single" w:sz="2" w:space="0" w:color="000000"/>
              <w:right w:val="nil"/>
            </w:tcBorders>
          </w:tcPr>
          <w:p w14:paraId="0F92F559" w14:textId="77777777" w:rsidR="00402A83" w:rsidRDefault="008A0948">
            <w:pPr>
              <w:ind w:left="468"/>
              <w:jc w:val="center"/>
            </w:pPr>
            <w:r>
              <w:rPr>
                <w:sz w:val="24"/>
                <w:u w:val="single" w:color="000000"/>
              </w:rPr>
              <w:t>Day of Class</w:t>
            </w:r>
          </w:p>
        </w:tc>
        <w:tc>
          <w:tcPr>
            <w:tcW w:w="3015" w:type="dxa"/>
            <w:tcBorders>
              <w:top w:val="nil"/>
              <w:left w:val="nil"/>
              <w:bottom w:val="single" w:sz="2" w:space="0" w:color="000000"/>
              <w:right w:val="nil"/>
            </w:tcBorders>
          </w:tcPr>
          <w:p w14:paraId="13DB22DD" w14:textId="77777777" w:rsidR="00402A83" w:rsidRDefault="008A0948">
            <w:r>
              <w:rPr>
                <w:sz w:val="24"/>
                <w:u w:val="single" w:color="000000"/>
              </w:rPr>
              <w:t>Meeting Time</w:t>
            </w:r>
          </w:p>
        </w:tc>
        <w:tc>
          <w:tcPr>
            <w:tcW w:w="1620" w:type="dxa"/>
            <w:tcBorders>
              <w:top w:val="nil"/>
              <w:left w:val="nil"/>
              <w:bottom w:val="single" w:sz="2" w:space="0" w:color="000000"/>
              <w:right w:val="nil"/>
            </w:tcBorders>
          </w:tcPr>
          <w:p w14:paraId="58D52F5B" w14:textId="77777777" w:rsidR="00402A83" w:rsidRDefault="008A0948">
            <w:r>
              <w:rPr>
                <w:u w:val="single" w:color="000000"/>
              </w:rPr>
              <w:t>CRN#</w:t>
            </w:r>
          </w:p>
        </w:tc>
      </w:tr>
      <w:tr w:rsidR="00174E8F" w14:paraId="4068A593" w14:textId="77777777" w:rsidTr="00174E8F">
        <w:trPr>
          <w:trHeight w:val="507"/>
        </w:trPr>
        <w:tc>
          <w:tcPr>
            <w:tcW w:w="1733" w:type="dxa"/>
            <w:tcBorders>
              <w:top w:val="single" w:sz="2" w:space="0" w:color="000000"/>
              <w:left w:val="nil"/>
              <w:bottom w:val="single" w:sz="2" w:space="0" w:color="000000"/>
              <w:right w:val="nil"/>
            </w:tcBorders>
          </w:tcPr>
          <w:p w14:paraId="1933BABC" w14:textId="77777777" w:rsidR="00402A83" w:rsidRDefault="00402A83"/>
        </w:tc>
        <w:tc>
          <w:tcPr>
            <w:tcW w:w="4245" w:type="dxa"/>
            <w:tcBorders>
              <w:top w:val="single" w:sz="2" w:space="0" w:color="000000"/>
              <w:left w:val="nil"/>
              <w:bottom w:val="single" w:sz="2" w:space="0" w:color="000000"/>
              <w:right w:val="nil"/>
            </w:tcBorders>
          </w:tcPr>
          <w:p w14:paraId="708F7824" w14:textId="77777777" w:rsidR="00402A83" w:rsidRDefault="00402A83"/>
        </w:tc>
        <w:tc>
          <w:tcPr>
            <w:tcW w:w="3015" w:type="dxa"/>
            <w:tcBorders>
              <w:top w:val="single" w:sz="2" w:space="0" w:color="000000"/>
              <w:left w:val="nil"/>
              <w:bottom w:val="single" w:sz="2" w:space="0" w:color="000000"/>
              <w:right w:val="nil"/>
            </w:tcBorders>
          </w:tcPr>
          <w:p w14:paraId="4B00DF9C" w14:textId="77777777" w:rsidR="00402A83" w:rsidRDefault="00402A83"/>
        </w:tc>
        <w:tc>
          <w:tcPr>
            <w:tcW w:w="1620" w:type="dxa"/>
            <w:tcBorders>
              <w:top w:val="single" w:sz="2" w:space="0" w:color="000000"/>
              <w:left w:val="nil"/>
              <w:bottom w:val="single" w:sz="2" w:space="0" w:color="000000"/>
              <w:right w:val="nil"/>
            </w:tcBorders>
          </w:tcPr>
          <w:p w14:paraId="7B8F381D" w14:textId="77777777" w:rsidR="00402A83" w:rsidRDefault="00402A83"/>
        </w:tc>
      </w:tr>
    </w:tbl>
    <w:p w14:paraId="09A4C7C1" w14:textId="77777777" w:rsidR="00402A83" w:rsidRDefault="00402A83" w:rsidP="00174E8F">
      <w:pPr>
        <w:spacing w:after="0"/>
        <w:ind w:right="-331"/>
      </w:pPr>
    </w:p>
    <w:p w14:paraId="118FF84E" w14:textId="77777777" w:rsidR="00174E8F" w:rsidRDefault="002F6190" w:rsidP="00174E8F">
      <w:pPr>
        <w:spacing w:after="240"/>
        <w:ind w:right="-331"/>
      </w:pPr>
      <w:r>
        <w:t>Faculty Advisor Approval      Name: ______________________________________   Date________________________</w:t>
      </w:r>
    </w:p>
    <w:p w14:paraId="5B357CDC" w14:textId="77777777" w:rsidR="00402A83" w:rsidRDefault="008A0948">
      <w:pPr>
        <w:spacing w:after="162"/>
        <w:ind w:left="22"/>
      </w:pPr>
      <w:r>
        <w:rPr>
          <w:noProof/>
        </w:rPr>
        <w:drawing>
          <wp:inline distT="0" distB="0" distL="0" distR="0" wp14:anchorId="2963FA65" wp14:editId="7B89CA68">
            <wp:extent cx="6702553" cy="73151"/>
            <wp:effectExtent l="0" t="0" r="0" b="0"/>
            <wp:docPr id="2059" name="Picture 2059"/>
            <wp:cNvGraphicFramePr/>
            <a:graphic xmlns:a="http://schemas.openxmlformats.org/drawingml/2006/main">
              <a:graphicData uri="http://schemas.openxmlformats.org/drawingml/2006/picture">
                <pic:pic xmlns:pic="http://schemas.openxmlformats.org/drawingml/2006/picture">
                  <pic:nvPicPr>
                    <pic:cNvPr id="2059" name="Picture 2059"/>
                    <pic:cNvPicPr/>
                  </pic:nvPicPr>
                  <pic:blipFill>
                    <a:blip r:embed="rId7"/>
                    <a:stretch>
                      <a:fillRect/>
                    </a:stretch>
                  </pic:blipFill>
                  <pic:spPr>
                    <a:xfrm>
                      <a:off x="0" y="0"/>
                      <a:ext cx="6702553" cy="73151"/>
                    </a:xfrm>
                    <a:prstGeom prst="rect">
                      <a:avLst/>
                    </a:prstGeom>
                  </pic:spPr>
                </pic:pic>
              </a:graphicData>
            </a:graphic>
          </wp:inline>
        </w:drawing>
      </w:r>
    </w:p>
    <w:p w14:paraId="2E03EA6D" w14:textId="77777777" w:rsidR="00402A83" w:rsidRDefault="008A0948">
      <w:pPr>
        <w:tabs>
          <w:tab w:val="center" w:pos="3864"/>
          <w:tab w:val="center" w:pos="6880"/>
        </w:tabs>
        <w:spacing w:after="129" w:line="278" w:lineRule="auto"/>
        <w:rPr>
          <w:sz w:val="24"/>
        </w:rPr>
      </w:pPr>
      <w:r>
        <w:rPr>
          <w:sz w:val="24"/>
        </w:rPr>
        <w:tab/>
      </w:r>
      <w:proofErr w:type="gramStart"/>
      <w:r>
        <w:rPr>
          <w:sz w:val="24"/>
        </w:rPr>
        <w:t>( )</w:t>
      </w:r>
      <w:proofErr w:type="gramEnd"/>
      <w:r>
        <w:rPr>
          <w:sz w:val="24"/>
        </w:rPr>
        <w:t xml:space="preserve"> Approved </w:t>
      </w:r>
      <w:r>
        <w:rPr>
          <w:noProof/>
        </w:rPr>
        <w:drawing>
          <wp:inline distT="0" distB="0" distL="0" distR="0" wp14:anchorId="7026F030" wp14:editId="20D95DBF">
            <wp:extent cx="9144" cy="13716"/>
            <wp:effectExtent l="0" t="0" r="0" b="0"/>
            <wp:docPr id="1892" name="Picture 1892"/>
            <wp:cNvGraphicFramePr/>
            <a:graphic xmlns:a="http://schemas.openxmlformats.org/drawingml/2006/main">
              <a:graphicData uri="http://schemas.openxmlformats.org/drawingml/2006/picture">
                <pic:pic xmlns:pic="http://schemas.openxmlformats.org/drawingml/2006/picture">
                  <pic:nvPicPr>
                    <pic:cNvPr id="1892" name="Picture 1892"/>
                    <pic:cNvPicPr/>
                  </pic:nvPicPr>
                  <pic:blipFill>
                    <a:blip r:embed="rId8"/>
                    <a:stretch>
                      <a:fillRect/>
                    </a:stretch>
                  </pic:blipFill>
                  <pic:spPr>
                    <a:xfrm>
                      <a:off x="0" y="0"/>
                      <a:ext cx="9144" cy="13716"/>
                    </a:xfrm>
                    <a:prstGeom prst="rect">
                      <a:avLst/>
                    </a:prstGeom>
                  </pic:spPr>
                </pic:pic>
              </a:graphicData>
            </a:graphic>
          </wp:inline>
        </w:drawing>
      </w:r>
      <w:r>
        <w:rPr>
          <w:sz w:val="24"/>
        </w:rPr>
        <w:tab/>
        <w:t>( ) Denied</w:t>
      </w:r>
    </w:p>
    <w:p w14:paraId="67451DA7" w14:textId="77777777" w:rsidR="002F6190" w:rsidRDefault="002F6190">
      <w:pPr>
        <w:tabs>
          <w:tab w:val="center" w:pos="3864"/>
          <w:tab w:val="center" w:pos="6880"/>
        </w:tabs>
        <w:spacing w:after="129" w:line="278" w:lineRule="auto"/>
      </w:pPr>
    </w:p>
    <w:p w14:paraId="618F8980" w14:textId="77777777" w:rsidR="00402A83" w:rsidRDefault="008A0948">
      <w:pPr>
        <w:spacing w:after="42"/>
      </w:pPr>
      <w:r>
        <w:rPr>
          <w:noProof/>
        </w:rPr>
        <w:drawing>
          <wp:inline distT="0" distB="0" distL="0" distR="0" wp14:anchorId="4DEE290D" wp14:editId="44A9A832">
            <wp:extent cx="6743701" cy="27432"/>
            <wp:effectExtent l="0" t="0" r="0" b="0"/>
            <wp:docPr id="4896" name="Picture 4896"/>
            <wp:cNvGraphicFramePr/>
            <a:graphic xmlns:a="http://schemas.openxmlformats.org/drawingml/2006/main">
              <a:graphicData uri="http://schemas.openxmlformats.org/drawingml/2006/picture">
                <pic:pic xmlns:pic="http://schemas.openxmlformats.org/drawingml/2006/picture">
                  <pic:nvPicPr>
                    <pic:cNvPr id="4896" name="Picture 4896"/>
                    <pic:cNvPicPr/>
                  </pic:nvPicPr>
                  <pic:blipFill>
                    <a:blip r:embed="rId9"/>
                    <a:stretch>
                      <a:fillRect/>
                    </a:stretch>
                  </pic:blipFill>
                  <pic:spPr>
                    <a:xfrm>
                      <a:off x="0" y="0"/>
                      <a:ext cx="6743701" cy="27432"/>
                    </a:xfrm>
                    <a:prstGeom prst="rect">
                      <a:avLst/>
                    </a:prstGeom>
                  </pic:spPr>
                </pic:pic>
              </a:graphicData>
            </a:graphic>
          </wp:inline>
        </w:drawing>
      </w:r>
    </w:p>
    <w:p w14:paraId="5A9ADAAD" w14:textId="77777777" w:rsidR="00402A83" w:rsidRDefault="008A0948">
      <w:pPr>
        <w:tabs>
          <w:tab w:val="center" w:pos="7103"/>
        </w:tabs>
        <w:spacing w:after="221"/>
        <w:ind w:left="-8"/>
      </w:pPr>
      <w:r>
        <w:rPr>
          <w:sz w:val="24"/>
        </w:rPr>
        <w:t>Department Chair</w:t>
      </w:r>
      <w:r>
        <w:rPr>
          <w:sz w:val="24"/>
        </w:rPr>
        <w:tab/>
        <w:t>Date</w:t>
      </w:r>
    </w:p>
    <w:p w14:paraId="01C3FD43" w14:textId="77777777" w:rsidR="00402A83" w:rsidRDefault="008A0948" w:rsidP="002F6190">
      <w:pPr>
        <w:spacing w:after="453" w:line="278" w:lineRule="auto"/>
        <w:ind w:left="32" w:hanging="10"/>
      </w:pPr>
      <w:r>
        <w:rPr>
          <w:sz w:val="24"/>
        </w:rPr>
        <w:t>Verified and Documented by Office of Student Services 104 Carmichael</w:t>
      </w:r>
    </w:p>
    <w:p w14:paraId="56D7A1B8" w14:textId="77777777" w:rsidR="00402A83" w:rsidRDefault="00812966">
      <w:pPr>
        <w:tabs>
          <w:tab w:val="center" w:pos="4500"/>
          <w:tab w:val="center" w:pos="7834"/>
        </w:tabs>
        <w:spacing w:before="53" w:after="3"/>
        <w:ind w:left="-8"/>
      </w:pPr>
      <w:r>
        <w:rPr>
          <w:noProof/>
        </w:rPr>
        <mc:AlternateContent>
          <mc:Choice Requires="wpg">
            <w:drawing>
              <wp:anchor distT="0" distB="0" distL="114300" distR="114300" simplePos="0" relativeHeight="251659264" behindDoc="0" locked="0" layoutInCell="1" allowOverlap="1" wp14:anchorId="3BA66327" wp14:editId="7936929A">
                <wp:simplePos x="0" y="0"/>
                <wp:positionH relativeFrom="page">
                  <wp:posOffset>3968115</wp:posOffset>
                </wp:positionH>
                <wp:positionV relativeFrom="page">
                  <wp:posOffset>9271000</wp:posOffset>
                </wp:positionV>
                <wp:extent cx="3355848" cy="9144"/>
                <wp:effectExtent l="0" t="0" r="0" b="0"/>
                <wp:wrapTopAndBottom/>
                <wp:docPr id="4905" name="Group 4905"/>
                <wp:cNvGraphicFramePr/>
                <a:graphic xmlns:a="http://schemas.openxmlformats.org/drawingml/2006/main">
                  <a:graphicData uri="http://schemas.microsoft.com/office/word/2010/wordprocessingGroup">
                    <wpg:wgp>
                      <wpg:cNvGrpSpPr/>
                      <wpg:grpSpPr>
                        <a:xfrm>
                          <a:off x="0" y="0"/>
                          <a:ext cx="3355848" cy="9144"/>
                          <a:chOff x="0" y="0"/>
                          <a:chExt cx="3355848" cy="9144"/>
                        </a:xfrm>
                      </wpg:grpSpPr>
                      <wps:wsp>
                        <wps:cNvPr id="4904" name="Shape 4904"/>
                        <wps:cNvSpPr/>
                        <wps:spPr>
                          <a:xfrm>
                            <a:off x="0" y="0"/>
                            <a:ext cx="3355848" cy="9144"/>
                          </a:xfrm>
                          <a:custGeom>
                            <a:avLst/>
                            <a:gdLst/>
                            <a:ahLst/>
                            <a:cxnLst/>
                            <a:rect l="0" t="0" r="0" b="0"/>
                            <a:pathLst>
                              <a:path w="3355848" h="9144">
                                <a:moveTo>
                                  <a:pt x="0" y="4572"/>
                                </a:moveTo>
                                <a:lnTo>
                                  <a:pt x="3355848"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47E3B6FD" id="Group 4905" o:spid="_x0000_s1026" style="position:absolute;margin-left:312.45pt;margin-top:730pt;width:264.25pt;height:.7pt;z-index:251659264;mso-position-horizontal-relative:page;mso-position-vertical-relative:page" coordsize="3355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">
                <v:shape id="Shape 4904" o:spid="_x0000_s1027" style="position:absolute;width:33558;height:91;visibility:visible;mso-wrap-style:square;v-text-anchor:top" coordsize="33558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" path="m,4572r3355848,e" filled="f" strokeweight=".72pt">
                  <v:stroke miterlimit="1" joinstyle="miter"/>
                  <v:path arrowok="t" textboxrect="0,0,3355848,9144"/>
                </v:shape>
                <w10:wrap type="topAndBottom" anchorx="page" anchory="page"/>
              </v:group>
            </w:pict>
          </mc:Fallback>
        </mc:AlternateContent>
      </w:r>
      <w:r w:rsidR="002F6190">
        <w:rPr>
          <w:noProof/>
        </w:rPr>
        <mc:AlternateContent>
          <mc:Choice Requires="wpg">
            <w:drawing>
              <wp:anchor distT="0" distB="0" distL="114300" distR="114300" simplePos="0" relativeHeight="251658240" behindDoc="0" locked="0" layoutInCell="1" allowOverlap="1" wp14:anchorId="3DA30A11" wp14:editId="32C60C36">
                <wp:simplePos x="0" y="0"/>
                <wp:positionH relativeFrom="page">
                  <wp:posOffset>441325</wp:posOffset>
                </wp:positionH>
                <wp:positionV relativeFrom="page">
                  <wp:posOffset>9258300</wp:posOffset>
                </wp:positionV>
                <wp:extent cx="3131820" cy="9144"/>
                <wp:effectExtent l="0" t="0" r="0" b="0"/>
                <wp:wrapTopAndBottom/>
                <wp:docPr id="4903" name="Group 4903"/>
                <wp:cNvGraphicFramePr/>
                <a:graphic xmlns:a="http://schemas.openxmlformats.org/drawingml/2006/main">
                  <a:graphicData uri="http://schemas.microsoft.com/office/word/2010/wordprocessingGroup">
                    <wpg:wgp>
                      <wpg:cNvGrpSpPr/>
                      <wpg:grpSpPr>
                        <a:xfrm>
                          <a:off x="0" y="0"/>
                          <a:ext cx="3131820" cy="9144"/>
                          <a:chOff x="0" y="0"/>
                          <a:chExt cx="3131820" cy="9144"/>
                        </a:xfrm>
                      </wpg:grpSpPr>
                      <wps:wsp>
                        <wps:cNvPr id="4902" name="Shape 4902"/>
                        <wps:cNvSpPr/>
                        <wps:spPr>
                          <a:xfrm>
                            <a:off x="0" y="0"/>
                            <a:ext cx="3131820" cy="9144"/>
                          </a:xfrm>
                          <a:custGeom>
                            <a:avLst/>
                            <a:gdLst/>
                            <a:ahLst/>
                            <a:cxnLst/>
                            <a:rect l="0" t="0" r="0" b="0"/>
                            <a:pathLst>
                              <a:path w="3131820" h="9144">
                                <a:moveTo>
                                  <a:pt x="0" y="4572"/>
                                </a:moveTo>
                                <a:lnTo>
                                  <a:pt x="3131820"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426FE492" id="Group 4903" o:spid="_x0000_s1026" style="position:absolute;margin-left:34.75pt;margin-top:729pt;width:246.6pt;height:.7pt;z-index:251658240;mso-position-horizontal-relative:page;mso-position-vertical-relative:page" coordsize="3131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">
                <v:shape id="Shape 4902" o:spid="_x0000_s1027" style="position:absolute;width:31318;height:91;visibility:visible;mso-wrap-style:square;v-text-anchor:top" coordsize="31318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" path="m,4572r3131820,e" filled="f" strokeweight=".72pt">
                  <v:stroke miterlimit="1" joinstyle="miter"/>
                  <v:path arrowok="t" textboxrect="0,0,3131820,9144"/>
                </v:shape>
                <w10:wrap type="topAndBottom" anchorx="page" anchory="page"/>
              </v:group>
            </w:pict>
          </mc:Fallback>
        </mc:AlternateContent>
      </w:r>
      <w:r w:rsidR="008A0948">
        <w:rPr>
          <w:sz w:val="24"/>
        </w:rPr>
        <w:t xml:space="preserve">Registrar (Undergraduates and </w:t>
      </w:r>
      <w:proofErr w:type="gramStart"/>
      <w:r w:rsidR="008A0948">
        <w:rPr>
          <w:sz w:val="24"/>
        </w:rPr>
        <w:t>IPG)</w:t>
      </w:r>
      <w:r w:rsidR="002F6190">
        <w:rPr>
          <w:sz w:val="24"/>
        </w:rPr>
        <w:t xml:space="preserve">  </w:t>
      </w:r>
      <w:r>
        <w:rPr>
          <w:sz w:val="24"/>
        </w:rPr>
        <w:t xml:space="preserve"> </w:t>
      </w:r>
      <w:proofErr w:type="gramEnd"/>
      <w:r>
        <w:rPr>
          <w:sz w:val="24"/>
        </w:rPr>
        <w:t xml:space="preserve">     </w:t>
      </w:r>
      <w:r w:rsidR="008A0948">
        <w:rPr>
          <w:sz w:val="24"/>
        </w:rPr>
        <w:t>(Date)</w:t>
      </w:r>
      <w:r w:rsidR="008A0948">
        <w:rPr>
          <w:sz w:val="24"/>
        </w:rPr>
        <w:tab/>
      </w:r>
      <w:r>
        <w:rPr>
          <w:sz w:val="24"/>
        </w:rPr>
        <w:t xml:space="preserve">      </w:t>
      </w:r>
      <w:r w:rsidR="008A0948">
        <w:rPr>
          <w:sz w:val="24"/>
        </w:rPr>
        <w:t xml:space="preserve">Director of Alt. Certification (Alt Masters) </w:t>
      </w:r>
      <w:r>
        <w:rPr>
          <w:sz w:val="24"/>
        </w:rPr>
        <w:t xml:space="preserve">      </w:t>
      </w:r>
      <w:r w:rsidR="008A0948">
        <w:rPr>
          <w:sz w:val="24"/>
        </w:rPr>
        <w:t>(Date)</w:t>
      </w:r>
    </w:p>
    <w:sectPr w:rsidR="00402A83" w:rsidSect="005666CB">
      <w:pgSz w:w="12226" w:h="15818"/>
      <w:pgMar w:top="990" w:right="547" w:bottom="1440" w:left="8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7697D" w14:textId="77777777" w:rsidR="002F6190" w:rsidRDefault="002F6190" w:rsidP="002F6190">
      <w:pPr>
        <w:spacing w:after="0" w:line="240" w:lineRule="auto"/>
      </w:pPr>
      <w:r>
        <w:separator/>
      </w:r>
    </w:p>
  </w:endnote>
  <w:endnote w:type="continuationSeparator" w:id="0">
    <w:p w14:paraId="5575B686" w14:textId="77777777" w:rsidR="002F6190" w:rsidRDefault="002F6190" w:rsidP="002F6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EF5E5" w14:textId="77777777" w:rsidR="002F6190" w:rsidRDefault="002F6190" w:rsidP="002F6190">
      <w:pPr>
        <w:spacing w:after="0" w:line="240" w:lineRule="auto"/>
      </w:pPr>
      <w:r>
        <w:separator/>
      </w:r>
    </w:p>
  </w:footnote>
  <w:footnote w:type="continuationSeparator" w:id="0">
    <w:p w14:paraId="16EC7280" w14:textId="77777777" w:rsidR="002F6190" w:rsidRDefault="002F6190" w:rsidP="002F61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2C505A"/>
    <w:multiLevelType w:val="hybridMultilevel"/>
    <w:tmpl w:val="899CCEF6"/>
    <w:lvl w:ilvl="0" w:tplc="3050C42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10497D"/>
    <w:multiLevelType w:val="hybridMultilevel"/>
    <w:tmpl w:val="0E226A1A"/>
    <w:lvl w:ilvl="0" w:tplc="0409000F">
      <w:start w:val="1"/>
      <w:numFmt w:val="decimal"/>
      <w:lvlText w:val="%1."/>
      <w:lvlJc w:val="left"/>
      <w:pPr>
        <w:ind w:left="799" w:hanging="360"/>
      </w:pPr>
    </w:lvl>
    <w:lvl w:ilvl="1" w:tplc="04090019" w:tentative="1">
      <w:start w:val="1"/>
      <w:numFmt w:val="lowerLetter"/>
      <w:lvlText w:val="%2."/>
      <w:lvlJc w:val="left"/>
      <w:pPr>
        <w:ind w:left="1519" w:hanging="360"/>
      </w:pPr>
    </w:lvl>
    <w:lvl w:ilvl="2" w:tplc="0409001B" w:tentative="1">
      <w:start w:val="1"/>
      <w:numFmt w:val="lowerRoman"/>
      <w:lvlText w:val="%3."/>
      <w:lvlJc w:val="right"/>
      <w:pPr>
        <w:ind w:left="2239" w:hanging="180"/>
      </w:pPr>
    </w:lvl>
    <w:lvl w:ilvl="3" w:tplc="0409000F" w:tentative="1">
      <w:start w:val="1"/>
      <w:numFmt w:val="decimal"/>
      <w:lvlText w:val="%4."/>
      <w:lvlJc w:val="left"/>
      <w:pPr>
        <w:ind w:left="2959" w:hanging="360"/>
      </w:pPr>
    </w:lvl>
    <w:lvl w:ilvl="4" w:tplc="04090019" w:tentative="1">
      <w:start w:val="1"/>
      <w:numFmt w:val="lowerLetter"/>
      <w:lvlText w:val="%5."/>
      <w:lvlJc w:val="left"/>
      <w:pPr>
        <w:ind w:left="3679" w:hanging="360"/>
      </w:pPr>
    </w:lvl>
    <w:lvl w:ilvl="5" w:tplc="0409001B" w:tentative="1">
      <w:start w:val="1"/>
      <w:numFmt w:val="lowerRoman"/>
      <w:lvlText w:val="%6."/>
      <w:lvlJc w:val="right"/>
      <w:pPr>
        <w:ind w:left="4399" w:hanging="180"/>
      </w:pPr>
    </w:lvl>
    <w:lvl w:ilvl="6" w:tplc="0409000F" w:tentative="1">
      <w:start w:val="1"/>
      <w:numFmt w:val="decimal"/>
      <w:lvlText w:val="%7."/>
      <w:lvlJc w:val="left"/>
      <w:pPr>
        <w:ind w:left="5119" w:hanging="360"/>
      </w:pPr>
    </w:lvl>
    <w:lvl w:ilvl="7" w:tplc="04090019" w:tentative="1">
      <w:start w:val="1"/>
      <w:numFmt w:val="lowerLetter"/>
      <w:lvlText w:val="%8."/>
      <w:lvlJc w:val="left"/>
      <w:pPr>
        <w:ind w:left="5839" w:hanging="360"/>
      </w:pPr>
    </w:lvl>
    <w:lvl w:ilvl="8" w:tplc="0409001B" w:tentative="1">
      <w:start w:val="1"/>
      <w:numFmt w:val="lowerRoman"/>
      <w:lvlText w:val="%9."/>
      <w:lvlJc w:val="right"/>
      <w:pPr>
        <w:ind w:left="6559" w:hanging="180"/>
      </w:pPr>
    </w:lvl>
  </w:abstractNum>
  <w:abstractNum w:abstractNumId="2" w15:restartNumberingAfterBreak="0">
    <w:nsid w:val="7A5974B2"/>
    <w:multiLevelType w:val="hybridMultilevel"/>
    <w:tmpl w:val="1E806B24"/>
    <w:lvl w:ilvl="0" w:tplc="C706BCB6">
      <w:start w:val="2"/>
      <w:numFmt w:val="decimal"/>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9E7C30">
      <w:start w:val="1"/>
      <w:numFmt w:val="lowerLetter"/>
      <w:lvlText w:val="%2"/>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CCEBA6">
      <w:start w:val="1"/>
      <w:numFmt w:val="lowerRoman"/>
      <w:lvlText w:val="%3"/>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3240D4">
      <w:start w:val="1"/>
      <w:numFmt w:val="decimal"/>
      <w:lvlText w:val="%4"/>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74FC90">
      <w:start w:val="1"/>
      <w:numFmt w:val="lowerLetter"/>
      <w:lvlText w:val="%5"/>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7A53EE">
      <w:start w:val="1"/>
      <w:numFmt w:val="lowerRoman"/>
      <w:lvlText w:val="%6"/>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3A990C">
      <w:start w:val="1"/>
      <w:numFmt w:val="decimal"/>
      <w:lvlText w:val="%7"/>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80B7BA">
      <w:start w:val="1"/>
      <w:numFmt w:val="lowerLetter"/>
      <w:lvlText w:val="%8"/>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327336">
      <w:start w:val="1"/>
      <w:numFmt w:val="lowerRoman"/>
      <w:lvlText w:val="%9"/>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42072297">
    <w:abstractNumId w:val="2"/>
  </w:num>
  <w:num w:numId="2" w16cid:durableId="1556426440">
    <w:abstractNumId w:val="1"/>
  </w:num>
  <w:num w:numId="3" w16cid:durableId="166543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A83"/>
    <w:rsid w:val="00174E8F"/>
    <w:rsid w:val="002B244E"/>
    <w:rsid w:val="002F6190"/>
    <w:rsid w:val="00402A83"/>
    <w:rsid w:val="005666CB"/>
    <w:rsid w:val="00812966"/>
    <w:rsid w:val="008A0948"/>
    <w:rsid w:val="00C3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24514"/>
  <w15:docId w15:val="{1B709E71-8CA2-4C27-95AF-41E2EB1F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A0948"/>
    <w:pPr>
      <w:ind w:left="720"/>
      <w:contextualSpacing/>
    </w:pPr>
  </w:style>
  <w:style w:type="paragraph" w:styleId="BalloonText">
    <w:name w:val="Balloon Text"/>
    <w:basedOn w:val="Normal"/>
    <w:link w:val="BalloonTextChar"/>
    <w:uiPriority w:val="99"/>
    <w:semiHidden/>
    <w:unhideWhenUsed/>
    <w:rsid w:val="00566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6CB"/>
    <w:rPr>
      <w:rFonts w:ascii="Segoe UI" w:eastAsia="Times New Roman" w:hAnsi="Segoe UI" w:cs="Segoe UI"/>
      <w:color w:val="000000"/>
      <w:sz w:val="18"/>
      <w:szCs w:val="18"/>
    </w:rPr>
  </w:style>
  <w:style w:type="paragraph" w:styleId="Header">
    <w:name w:val="header"/>
    <w:basedOn w:val="Normal"/>
    <w:link w:val="HeaderChar"/>
    <w:uiPriority w:val="99"/>
    <w:unhideWhenUsed/>
    <w:rsid w:val="002F61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190"/>
    <w:rPr>
      <w:rFonts w:ascii="Times New Roman" w:eastAsia="Times New Roman" w:hAnsi="Times New Roman" w:cs="Times New Roman"/>
      <w:color w:val="000000"/>
    </w:rPr>
  </w:style>
  <w:style w:type="paragraph" w:styleId="Footer">
    <w:name w:val="footer"/>
    <w:basedOn w:val="Normal"/>
    <w:link w:val="FooterChar"/>
    <w:uiPriority w:val="99"/>
    <w:unhideWhenUsed/>
    <w:rsid w:val="002F6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190"/>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1705</Characters>
  <Application>Microsoft Office Word</Application>
  <DocSecurity>0</DocSecurity>
  <Lines>852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Chapman, Jacqueline</dc:creator>
  <cp:keywords/>
  <cp:lastModifiedBy>Lynn Heard</cp:lastModifiedBy>
  <cp:revision>2</cp:revision>
  <dcterms:created xsi:type="dcterms:W3CDTF">2024-09-12T15:40:00Z</dcterms:created>
  <dcterms:modified xsi:type="dcterms:W3CDTF">2024-09-12T15:40:00Z</dcterms:modified>
</cp:coreProperties>
</file>