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8AFA" w14:textId="2E3F426A" w:rsidR="00E524D5" w:rsidRDefault="006E7FD5" w:rsidP="006E7FD5">
      <w:pPr>
        <w:jc w:val="center"/>
        <w:rPr>
          <w:b/>
          <w:bCs/>
        </w:rPr>
      </w:pPr>
      <w:bookmarkStart w:id="0" w:name="_GoBack"/>
      <w:bookmarkEnd w:id="0"/>
      <w:r w:rsidRPr="006E7FD5">
        <w:rPr>
          <w:b/>
          <w:bCs/>
        </w:rPr>
        <w:t>Standards Identified for SPE 613</w:t>
      </w:r>
    </w:p>
    <w:p w14:paraId="1744EAEB" w14:textId="77777777" w:rsidR="006E7FD5" w:rsidRDefault="006E7FD5" w:rsidP="006E7FD5">
      <w:pPr>
        <w:jc w:val="center"/>
        <w:rPr>
          <w:b/>
          <w:bCs/>
        </w:rPr>
      </w:pPr>
    </w:p>
    <w:p w14:paraId="2B21187B" w14:textId="77777777" w:rsidR="006E7FD5" w:rsidRPr="002D0D0C" w:rsidRDefault="006E7FD5" w:rsidP="006E7FD5">
      <w:pPr>
        <w:jc w:val="center"/>
        <w:rPr>
          <w:rFonts w:cstheme="minorHAnsi"/>
          <w:b/>
          <w:bCs/>
          <w:color w:val="C00000"/>
          <w:sz w:val="20"/>
          <w:szCs w:val="20"/>
        </w:rPr>
      </w:pPr>
      <w:r w:rsidRPr="002D0D0C">
        <w:rPr>
          <w:rFonts w:cstheme="minorHAnsi"/>
          <w:b/>
          <w:bCs/>
          <w:color w:val="C00000"/>
          <w:sz w:val="20"/>
          <w:szCs w:val="20"/>
        </w:rPr>
        <w:t>ISTE Standards and Components</w:t>
      </w:r>
    </w:p>
    <w:p w14:paraId="2FB4EE51" w14:textId="77777777" w:rsidR="006E7FD5" w:rsidRPr="002D0D0C" w:rsidRDefault="006E7FD5" w:rsidP="006E7FD5">
      <w:pPr>
        <w:rPr>
          <w:rFonts w:cstheme="minorHAnsi"/>
          <w:b/>
          <w:bCs/>
          <w:i/>
          <w:iCs/>
          <w:color w:val="C00000"/>
          <w:sz w:val="20"/>
          <w:szCs w:val="20"/>
        </w:rPr>
      </w:pPr>
    </w:p>
    <w:p w14:paraId="4B2765C7" w14:textId="77777777" w:rsidR="006E7FD5" w:rsidRPr="002D0D0C" w:rsidRDefault="006E7FD5" w:rsidP="006E7FD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17860A7" w14:textId="77777777" w:rsidR="006E7FD5" w:rsidRPr="002D0D0C" w:rsidRDefault="006E7FD5" w:rsidP="006E7FD5">
      <w:pPr>
        <w:rPr>
          <w:sz w:val="20"/>
          <w:szCs w:val="20"/>
        </w:rPr>
      </w:pPr>
    </w:p>
    <w:p w14:paraId="4220CCF2" w14:textId="77777777" w:rsidR="006E7FD5" w:rsidRPr="002D0D0C" w:rsidRDefault="006E7FD5" w:rsidP="006E7FD5">
      <w:pPr>
        <w:jc w:val="center"/>
        <w:rPr>
          <w:sz w:val="20"/>
          <w:szCs w:val="20"/>
        </w:rPr>
      </w:pPr>
    </w:p>
    <w:p w14:paraId="7F63376D" w14:textId="77777777" w:rsidR="006E7FD5" w:rsidRPr="002D0D0C" w:rsidRDefault="006E7FD5" w:rsidP="006E7FD5">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1C5256CC" w14:textId="77777777" w:rsidR="006E7FD5" w:rsidRPr="002D0D0C" w:rsidRDefault="006E7FD5" w:rsidP="006E7FD5">
      <w:pPr>
        <w:pStyle w:val="ListParagraph"/>
        <w:ind w:left="360"/>
        <w:rPr>
          <w:sz w:val="20"/>
          <w:szCs w:val="20"/>
        </w:rPr>
      </w:pPr>
    </w:p>
    <w:p w14:paraId="1DD88FE0" w14:textId="77777777" w:rsidR="006E7FD5" w:rsidRPr="002D0D0C" w:rsidRDefault="006E7FD5" w:rsidP="006E7FD5">
      <w:pPr>
        <w:pStyle w:val="ListParagraph"/>
        <w:numPr>
          <w:ilvl w:val="0"/>
          <w:numId w:val="1"/>
        </w:numPr>
        <w:rPr>
          <w:sz w:val="20"/>
          <w:szCs w:val="20"/>
        </w:rPr>
      </w:pPr>
      <w:r w:rsidRPr="002D0D0C">
        <w:rPr>
          <w:sz w:val="20"/>
          <w:szCs w:val="20"/>
        </w:rPr>
        <w:t>Set professional learning goals to explore and apply pedagogical approaches made possible by technology and reflect on their effectiveness.</w:t>
      </w:r>
    </w:p>
    <w:p w14:paraId="18144DF5" w14:textId="77777777" w:rsidR="006E7FD5" w:rsidRPr="002D0D0C" w:rsidRDefault="006E7FD5" w:rsidP="006E7FD5">
      <w:pPr>
        <w:pStyle w:val="ListParagraph"/>
        <w:numPr>
          <w:ilvl w:val="0"/>
          <w:numId w:val="1"/>
        </w:numPr>
        <w:rPr>
          <w:sz w:val="20"/>
          <w:szCs w:val="20"/>
        </w:rPr>
      </w:pPr>
      <w:r w:rsidRPr="002D0D0C">
        <w:rPr>
          <w:sz w:val="20"/>
          <w:szCs w:val="20"/>
        </w:rPr>
        <w:t>Pursue professional interests by creating and actively participating in local and global learning networks.</w:t>
      </w:r>
    </w:p>
    <w:p w14:paraId="5DFF71B7" w14:textId="77777777" w:rsidR="006E7FD5" w:rsidRPr="002D0D0C" w:rsidRDefault="006E7FD5" w:rsidP="006E7FD5">
      <w:pPr>
        <w:pStyle w:val="ListParagraph"/>
        <w:numPr>
          <w:ilvl w:val="0"/>
          <w:numId w:val="1"/>
        </w:numPr>
        <w:rPr>
          <w:sz w:val="20"/>
          <w:szCs w:val="20"/>
        </w:rPr>
      </w:pPr>
      <w:r w:rsidRPr="002D0D0C">
        <w:rPr>
          <w:sz w:val="20"/>
          <w:szCs w:val="20"/>
        </w:rPr>
        <w:t>Stay current with research that supports improve student learning outcomes, including findings from the learning sciences.</w:t>
      </w:r>
    </w:p>
    <w:p w14:paraId="70289EEA" w14:textId="77777777" w:rsidR="006E7FD5" w:rsidRPr="002D0D0C" w:rsidRDefault="006E7FD5" w:rsidP="006E7FD5">
      <w:pPr>
        <w:rPr>
          <w:sz w:val="20"/>
          <w:szCs w:val="20"/>
        </w:rPr>
      </w:pPr>
    </w:p>
    <w:p w14:paraId="61655A96" w14:textId="54CE24A1" w:rsidR="006E7FD5" w:rsidRPr="002D0D0C" w:rsidRDefault="006E7FD5" w:rsidP="006E7FD5">
      <w:pPr>
        <w:pStyle w:val="ListParagraph"/>
        <w:ind w:left="360" w:hanging="360"/>
        <w:rPr>
          <w:sz w:val="20"/>
          <w:szCs w:val="20"/>
        </w:rPr>
      </w:pPr>
      <w:r>
        <w:rPr>
          <w:b/>
          <w:bCs/>
          <w:color w:val="C00000"/>
          <w:sz w:val="20"/>
          <w:szCs w:val="20"/>
        </w:rPr>
        <w:t xml:space="preserve">4) </w:t>
      </w:r>
      <w:r>
        <w:rPr>
          <w:b/>
          <w:bCs/>
          <w:color w:val="C00000"/>
          <w:sz w:val="20"/>
          <w:szCs w:val="20"/>
        </w:rPr>
        <w:tab/>
      </w: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085115C5" w14:textId="77777777" w:rsidR="006E7FD5" w:rsidRPr="002D0D0C" w:rsidRDefault="006E7FD5" w:rsidP="006E7FD5">
      <w:pPr>
        <w:pStyle w:val="ListParagraph"/>
        <w:ind w:left="360"/>
        <w:rPr>
          <w:sz w:val="20"/>
          <w:szCs w:val="20"/>
        </w:rPr>
      </w:pPr>
    </w:p>
    <w:p w14:paraId="29BCE1E9" w14:textId="77777777" w:rsidR="006E7FD5" w:rsidRPr="002D0D0C" w:rsidRDefault="006E7FD5" w:rsidP="006E7FD5">
      <w:pPr>
        <w:pStyle w:val="ListParagraph"/>
        <w:numPr>
          <w:ilvl w:val="0"/>
          <w:numId w:val="4"/>
        </w:numPr>
        <w:rPr>
          <w:sz w:val="20"/>
          <w:szCs w:val="20"/>
        </w:rPr>
      </w:pPr>
      <w:r w:rsidRPr="002D0D0C">
        <w:rPr>
          <w:sz w:val="20"/>
          <w:szCs w:val="20"/>
        </w:rPr>
        <w:t>Dedicate planning time to collaborate with colleagues to create authentic learning experiences that leverage technology.</w:t>
      </w:r>
    </w:p>
    <w:p w14:paraId="4E337C17" w14:textId="77777777" w:rsidR="006E7FD5" w:rsidRPr="002D0D0C" w:rsidRDefault="006E7FD5" w:rsidP="006E7FD5">
      <w:pPr>
        <w:pStyle w:val="ListParagraph"/>
        <w:numPr>
          <w:ilvl w:val="0"/>
          <w:numId w:val="4"/>
        </w:numPr>
        <w:rPr>
          <w:sz w:val="20"/>
          <w:szCs w:val="20"/>
        </w:rPr>
      </w:pPr>
      <w:r w:rsidRPr="002D0D0C">
        <w:rPr>
          <w:sz w:val="20"/>
          <w:szCs w:val="20"/>
        </w:rPr>
        <w:t>Collaborate and co-learn with students to discover and use new digital resources and diagnose and troubleshoot technology issues.</w:t>
      </w:r>
    </w:p>
    <w:p w14:paraId="57AD0A48" w14:textId="77777777" w:rsidR="006E7FD5" w:rsidRPr="006E7FD5" w:rsidRDefault="006E7FD5" w:rsidP="006E7FD5">
      <w:pPr>
        <w:jc w:val="center"/>
        <w:rPr>
          <w:b/>
          <w:bCs/>
        </w:rPr>
      </w:pPr>
    </w:p>
    <w:sectPr w:rsidR="006E7FD5" w:rsidRPr="006E7F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924755">
    <w:abstractNumId w:val="2"/>
  </w:num>
  <w:num w:numId="2" w16cid:durableId="907305404">
    <w:abstractNumId w:val="0"/>
  </w:num>
  <w:num w:numId="3" w16cid:durableId="933633957">
    <w:abstractNumId w:val="4"/>
  </w:num>
  <w:num w:numId="4" w16cid:durableId="649478058">
    <w:abstractNumId w:val="3"/>
  </w:num>
  <w:num w:numId="5" w16cid:durableId="631788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D5"/>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E7FD5"/>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69969"/>
  <w15:chartTrackingRefBased/>
  <w15:docId w15:val="{30D4210B-B0D1-A647-B1A7-1E8F9CDB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FD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2023-07-12T17:31:00Z</dcterms:created>
  <dcterms:modified xsi:type="dcterms:W3CDTF">2023-07-12T17:34:00Z</dcterms:modified>
</cp:coreProperties>
</file>