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8D7" w14:textId="2B0DB37A" w:rsidR="00216189" w:rsidRPr="008B0D57" w:rsidRDefault="00216189" w:rsidP="00216189">
      <w:pPr>
        <w:jc w:val="center"/>
        <w:rPr>
          <w:rFonts w:cstheme="minorHAnsi"/>
          <w:b/>
          <w:bCs/>
        </w:rPr>
      </w:pPr>
      <w:r w:rsidRPr="008B0D57">
        <w:rPr>
          <w:rFonts w:cstheme="minorHAnsi"/>
          <w:b/>
          <w:bCs/>
        </w:rPr>
        <w:t>Standards Identified for SPE 382</w:t>
      </w:r>
    </w:p>
    <w:p w14:paraId="5EBE9228" w14:textId="77777777" w:rsidR="00216189" w:rsidRPr="00411E14" w:rsidRDefault="00216189" w:rsidP="00216189">
      <w:pPr>
        <w:snapToGrid w:val="0"/>
        <w:jc w:val="center"/>
        <w:rPr>
          <w:rFonts w:cstheme="minorHAnsi"/>
          <w:sz w:val="20"/>
          <w:szCs w:val="20"/>
        </w:rPr>
      </w:pPr>
    </w:p>
    <w:p w14:paraId="4FF9EF42" w14:textId="77777777" w:rsidR="00216189" w:rsidRPr="00411E14" w:rsidRDefault="00216189" w:rsidP="00216189">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25C91F1" w14:textId="77777777" w:rsidR="00216189" w:rsidRPr="00411E14" w:rsidRDefault="00216189" w:rsidP="00216189">
      <w:pPr>
        <w:snapToGrid w:val="0"/>
        <w:jc w:val="center"/>
        <w:rPr>
          <w:rFonts w:cstheme="minorHAnsi"/>
          <w:sz w:val="20"/>
          <w:szCs w:val="20"/>
        </w:rPr>
      </w:pPr>
    </w:p>
    <w:p w14:paraId="745791A8" w14:textId="77777777" w:rsidR="00216189" w:rsidRPr="008B5066" w:rsidRDefault="00216189" w:rsidP="00216189">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22ACA7AF" w14:textId="43F31151" w:rsidR="00184673" w:rsidRDefault="00184673" w:rsidP="00184673"/>
    <w:p w14:paraId="5EEC2B50" w14:textId="0AB76DAD" w:rsidR="00184673" w:rsidRPr="008B0D57" w:rsidRDefault="00184673" w:rsidP="00216189">
      <w:pPr>
        <w:pStyle w:val="ListParagraph"/>
        <w:numPr>
          <w:ilvl w:val="0"/>
          <w:numId w:val="5"/>
        </w:numPr>
        <w:ind w:left="360"/>
        <w:rPr>
          <w:rFonts w:cstheme="minorHAnsi"/>
          <w:sz w:val="20"/>
          <w:szCs w:val="20"/>
        </w:rPr>
      </w:pPr>
      <w:r w:rsidRPr="008B0D57">
        <w:rPr>
          <w:rFonts w:cstheme="minorHAnsi"/>
          <w:b/>
          <w:bCs/>
          <w:color w:val="C00000"/>
          <w:sz w:val="20"/>
          <w:szCs w:val="20"/>
        </w:rPr>
        <w:t>Application of Content:</w:t>
      </w:r>
      <w:r w:rsidRPr="008B0D57">
        <w:rPr>
          <w:rFonts w:cstheme="minorHAnsi"/>
          <w:color w:val="C00000"/>
          <w:sz w:val="20"/>
          <w:szCs w:val="20"/>
        </w:rPr>
        <w:t xml:space="preserve"> </w:t>
      </w:r>
      <w:r w:rsidRPr="008B0D57">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8B0D57" w:rsidRDefault="00184673" w:rsidP="00184673">
      <w:pPr>
        <w:rPr>
          <w:rFonts w:cstheme="minorHAnsi"/>
          <w:sz w:val="20"/>
          <w:szCs w:val="20"/>
        </w:rPr>
      </w:pPr>
    </w:p>
    <w:p w14:paraId="42C5A8BA" w14:textId="18200C34" w:rsidR="00184673" w:rsidRPr="008B0D57" w:rsidRDefault="00184673" w:rsidP="00216189">
      <w:pPr>
        <w:ind w:left="720" w:hanging="360"/>
        <w:rPr>
          <w:rFonts w:eastAsia="Times New Roman" w:cstheme="minorHAnsi"/>
          <w:color w:val="000000"/>
          <w:sz w:val="20"/>
          <w:szCs w:val="20"/>
        </w:rPr>
      </w:pPr>
      <w:r w:rsidRPr="008B0D57">
        <w:rPr>
          <w:rFonts w:eastAsia="Times New Roman" w:cstheme="minorHAnsi"/>
          <w:b/>
          <w:bCs/>
          <w:color w:val="C00000"/>
          <w:sz w:val="20"/>
          <w:szCs w:val="20"/>
        </w:rPr>
        <w:t>(a)</w:t>
      </w:r>
      <w:r w:rsidRPr="008B0D57">
        <w:rPr>
          <w:rFonts w:eastAsia="Times New Roman" w:cstheme="minorHAnsi"/>
          <w:color w:val="000000"/>
          <w:sz w:val="20"/>
          <w:szCs w:val="20"/>
        </w:rPr>
        <w:t xml:space="preserve"> </w:t>
      </w:r>
      <w:r w:rsidR="008B0D57">
        <w:rPr>
          <w:rFonts w:eastAsia="Times New Roman" w:cstheme="minorHAnsi"/>
          <w:color w:val="000000"/>
          <w:sz w:val="20"/>
          <w:szCs w:val="20"/>
        </w:rPr>
        <w:tab/>
      </w:r>
      <w:r w:rsidRPr="008B0D57">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8B0D57">
        <w:rPr>
          <w:rFonts w:eastAsia="Times New Roman" w:cstheme="minorHAnsi"/>
          <w:color w:val="000000"/>
          <w:sz w:val="20"/>
          <w:szCs w:val="20"/>
        </w:rPr>
        <w:t>factual information</w:t>
      </w:r>
      <w:proofErr w:type="gramEnd"/>
      <w:r w:rsidRPr="008B0D57">
        <w:rPr>
          <w:rFonts w:eastAsia="Times New Roman" w:cstheme="minorHAnsi"/>
          <w:color w:val="000000"/>
          <w:sz w:val="20"/>
          <w:szCs w:val="20"/>
        </w:rPr>
        <w:t xml:space="preserve"> and social studies to examine policy implications).</w:t>
      </w:r>
    </w:p>
    <w:p w14:paraId="33E6BDAA" w14:textId="2080D5B9" w:rsidR="00184673" w:rsidRPr="008B0D57" w:rsidRDefault="00184673" w:rsidP="00216189">
      <w:pPr>
        <w:ind w:left="720" w:hanging="360"/>
        <w:rPr>
          <w:rFonts w:eastAsia="Times New Roman" w:cstheme="minorHAnsi"/>
          <w:color w:val="000000"/>
          <w:sz w:val="20"/>
          <w:szCs w:val="20"/>
        </w:rPr>
      </w:pPr>
      <w:r w:rsidRPr="008B0D57">
        <w:rPr>
          <w:rFonts w:eastAsia="Times New Roman" w:cstheme="minorHAnsi"/>
          <w:b/>
          <w:bCs/>
          <w:color w:val="C00000"/>
          <w:sz w:val="20"/>
          <w:szCs w:val="20"/>
        </w:rPr>
        <w:t xml:space="preserve">(f) </w:t>
      </w:r>
      <w:r w:rsidR="008B0D57">
        <w:rPr>
          <w:rFonts w:eastAsia="Times New Roman" w:cstheme="minorHAnsi"/>
          <w:b/>
          <w:bCs/>
          <w:color w:val="C00000"/>
          <w:sz w:val="20"/>
          <w:szCs w:val="20"/>
        </w:rPr>
        <w:tab/>
      </w:r>
      <w:r w:rsidRPr="008B0D57">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0993E1D8" w:rsidR="00184673" w:rsidRPr="008B0D57" w:rsidRDefault="00184673" w:rsidP="00216189">
      <w:pPr>
        <w:ind w:left="720" w:hanging="360"/>
        <w:rPr>
          <w:rFonts w:eastAsia="Times New Roman" w:cstheme="minorHAnsi"/>
          <w:color w:val="000000"/>
          <w:sz w:val="20"/>
          <w:szCs w:val="20"/>
        </w:rPr>
      </w:pPr>
      <w:r w:rsidRPr="008B0D57">
        <w:rPr>
          <w:rFonts w:eastAsia="Times New Roman" w:cstheme="minorHAnsi"/>
          <w:b/>
          <w:bCs/>
          <w:color w:val="C00000"/>
          <w:sz w:val="20"/>
          <w:szCs w:val="20"/>
        </w:rPr>
        <w:t xml:space="preserve">(g) </w:t>
      </w:r>
      <w:r w:rsidR="008B0D57">
        <w:rPr>
          <w:rFonts w:eastAsia="Times New Roman" w:cstheme="minorHAnsi"/>
          <w:b/>
          <w:bCs/>
          <w:color w:val="C00000"/>
          <w:sz w:val="20"/>
          <w:szCs w:val="20"/>
        </w:rPr>
        <w:tab/>
      </w:r>
      <w:r w:rsidRPr="008B0D57">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46F62D2D" w14:textId="094BC176" w:rsidR="00184673" w:rsidRPr="008B0D57" w:rsidRDefault="00184673" w:rsidP="00216189">
      <w:pPr>
        <w:ind w:left="720" w:hanging="360"/>
        <w:rPr>
          <w:rFonts w:eastAsia="Times New Roman" w:cstheme="minorHAnsi"/>
          <w:color w:val="000000"/>
          <w:sz w:val="20"/>
          <w:szCs w:val="20"/>
        </w:rPr>
      </w:pPr>
      <w:r w:rsidRPr="008B0D57">
        <w:rPr>
          <w:rFonts w:eastAsia="Times New Roman" w:cstheme="minorHAnsi"/>
          <w:b/>
          <w:bCs/>
          <w:color w:val="C00000"/>
          <w:sz w:val="20"/>
          <w:szCs w:val="20"/>
        </w:rPr>
        <w:t>(o)</w:t>
      </w:r>
      <w:r w:rsidRPr="008B0D57">
        <w:rPr>
          <w:rFonts w:eastAsia="Times New Roman" w:cstheme="minorHAnsi"/>
          <w:color w:val="000000"/>
          <w:sz w:val="20"/>
          <w:szCs w:val="20"/>
        </w:rPr>
        <w:t xml:space="preserve"> </w:t>
      </w:r>
      <w:r w:rsidR="008B0D57">
        <w:rPr>
          <w:rFonts w:eastAsia="Times New Roman" w:cstheme="minorHAnsi"/>
          <w:color w:val="000000"/>
          <w:sz w:val="20"/>
          <w:szCs w:val="20"/>
        </w:rPr>
        <w:tab/>
      </w:r>
      <w:r w:rsidRPr="008B0D57">
        <w:rPr>
          <w:rFonts w:eastAsia="Times New Roman" w:cstheme="minorHAnsi"/>
          <w:color w:val="000000"/>
          <w:sz w:val="20"/>
          <w:szCs w:val="20"/>
        </w:rPr>
        <w:t>The candidate understands creative thinking processes and how to engage learners in producing original work.</w:t>
      </w:r>
    </w:p>
    <w:p w14:paraId="6494CCC6" w14:textId="60FA3515" w:rsidR="00184673" w:rsidRPr="008B0D57" w:rsidRDefault="00184673" w:rsidP="00184673">
      <w:pPr>
        <w:rPr>
          <w:rFonts w:cstheme="minorHAnsi"/>
          <w:color w:val="000000" w:themeColor="text1"/>
          <w:sz w:val="20"/>
          <w:szCs w:val="20"/>
        </w:rPr>
      </w:pPr>
    </w:p>
    <w:p w14:paraId="79D34B1B" w14:textId="123F4E83" w:rsidR="00F30687" w:rsidRPr="008B0D57" w:rsidRDefault="00F30687" w:rsidP="00216189">
      <w:pPr>
        <w:pStyle w:val="ListParagraph"/>
        <w:numPr>
          <w:ilvl w:val="0"/>
          <w:numId w:val="6"/>
        </w:numPr>
        <w:ind w:left="360"/>
        <w:rPr>
          <w:rFonts w:cstheme="minorHAnsi"/>
          <w:color w:val="000000" w:themeColor="text1"/>
          <w:sz w:val="20"/>
          <w:szCs w:val="20"/>
        </w:rPr>
      </w:pPr>
      <w:r w:rsidRPr="008B0D57">
        <w:rPr>
          <w:rFonts w:cstheme="minorHAnsi"/>
          <w:b/>
          <w:bCs/>
          <w:color w:val="C00000"/>
          <w:sz w:val="20"/>
          <w:szCs w:val="20"/>
        </w:rPr>
        <w:t>Instructional Strategies:</w:t>
      </w:r>
      <w:r w:rsidRPr="008B0D57">
        <w:rPr>
          <w:rFonts w:cstheme="minorHAnsi"/>
          <w:color w:val="C00000"/>
          <w:sz w:val="20"/>
          <w:szCs w:val="20"/>
        </w:rPr>
        <w:t xml:space="preserve"> </w:t>
      </w:r>
      <w:r w:rsidRPr="008B0D5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8B0D57" w:rsidRDefault="00F30687" w:rsidP="00216189">
      <w:pPr>
        <w:ind w:left="360"/>
        <w:rPr>
          <w:rFonts w:cstheme="minorHAnsi"/>
          <w:sz w:val="20"/>
          <w:szCs w:val="20"/>
        </w:rPr>
      </w:pPr>
    </w:p>
    <w:p w14:paraId="4E9C58E7" w14:textId="3A4982DD" w:rsidR="00F30687" w:rsidRPr="008B0D57" w:rsidRDefault="00F30687" w:rsidP="00F30687">
      <w:pPr>
        <w:ind w:left="720" w:hanging="360"/>
        <w:rPr>
          <w:rFonts w:eastAsia="Times New Roman" w:cstheme="minorHAnsi"/>
          <w:color w:val="000000"/>
          <w:sz w:val="20"/>
          <w:szCs w:val="20"/>
        </w:rPr>
      </w:pPr>
      <w:r w:rsidRPr="008B0D57">
        <w:rPr>
          <w:rFonts w:eastAsia="Times New Roman" w:cstheme="minorHAnsi"/>
          <w:b/>
          <w:bCs/>
          <w:color w:val="C00000"/>
          <w:sz w:val="20"/>
          <w:szCs w:val="20"/>
        </w:rPr>
        <w:t>(e)</w:t>
      </w:r>
      <w:r w:rsidRPr="008B0D57">
        <w:rPr>
          <w:rFonts w:eastAsia="Times New Roman" w:cstheme="minorHAnsi"/>
          <w:color w:val="000000"/>
          <w:sz w:val="20"/>
          <w:szCs w:val="20"/>
        </w:rPr>
        <w:t xml:space="preserve"> </w:t>
      </w:r>
      <w:r w:rsidR="008B0D57">
        <w:rPr>
          <w:rFonts w:eastAsia="Times New Roman" w:cstheme="minorHAnsi"/>
          <w:color w:val="000000"/>
          <w:sz w:val="20"/>
          <w:szCs w:val="20"/>
        </w:rPr>
        <w:tab/>
      </w:r>
      <w:r w:rsidRPr="008B0D57">
        <w:rPr>
          <w:rFonts w:eastAsia="Times New Roman" w:cstheme="minorHAnsi"/>
          <w:color w:val="000000"/>
          <w:sz w:val="20"/>
          <w:szCs w:val="20"/>
        </w:rPr>
        <w:t>The candidate provides multiple models and representations of concepts and skills with opportunities for learners to demonstrate their knowledge through a variety of products and performances.</w:t>
      </w:r>
    </w:p>
    <w:p w14:paraId="5F0B77EC" w14:textId="312E3E90" w:rsidR="00F30687" w:rsidRPr="008B0D57" w:rsidRDefault="00F30687" w:rsidP="00F30687">
      <w:pPr>
        <w:ind w:left="720" w:hanging="360"/>
        <w:rPr>
          <w:rFonts w:eastAsia="Times New Roman" w:cstheme="minorHAnsi"/>
          <w:color w:val="000000"/>
          <w:sz w:val="20"/>
          <w:szCs w:val="20"/>
        </w:rPr>
      </w:pPr>
      <w:r w:rsidRPr="008B0D57">
        <w:rPr>
          <w:rFonts w:eastAsia="Times New Roman" w:cstheme="minorHAnsi"/>
          <w:b/>
          <w:bCs/>
          <w:color w:val="C00000"/>
          <w:sz w:val="20"/>
          <w:szCs w:val="20"/>
        </w:rPr>
        <w:t>(f)</w:t>
      </w:r>
      <w:r w:rsidRPr="008B0D57">
        <w:rPr>
          <w:rFonts w:eastAsia="Times New Roman" w:cstheme="minorHAnsi"/>
          <w:color w:val="000000"/>
          <w:sz w:val="20"/>
          <w:szCs w:val="20"/>
        </w:rPr>
        <w:t xml:space="preserve"> </w:t>
      </w:r>
      <w:r w:rsidR="008B0D57">
        <w:rPr>
          <w:rFonts w:eastAsia="Times New Roman" w:cstheme="minorHAnsi"/>
          <w:color w:val="000000"/>
          <w:sz w:val="20"/>
          <w:szCs w:val="20"/>
        </w:rPr>
        <w:tab/>
      </w:r>
      <w:r w:rsidRPr="008B0D57">
        <w:rPr>
          <w:rFonts w:eastAsia="Times New Roman" w:cstheme="minorHAnsi"/>
          <w:color w:val="000000"/>
          <w:sz w:val="20"/>
          <w:szCs w:val="20"/>
        </w:rPr>
        <w:t>The candidate engages all learners in developing higher order questioning skills and metacognitive processes.</w:t>
      </w:r>
    </w:p>
    <w:p w14:paraId="5BCB931B" w14:textId="54AB875A" w:rsidR="00F30687" w:rsidRPr="008B0D57" w:rsidRDefault="00F30687" w:rsidP="00F30687">
      <w:pPr>
        <w:rPr>
          <w:rFonts w:cstheme="minorHAnsi"/>
          <w:color w:val="000000" w:themeColor="text1"/>
          <w:sz w:val="20"/>
          <w:szCs w:val="20"/>
        </w:rPr>
      </w:pPr>
    </w:p>
    <w:p w14:paraId="7098E4C7" w14:textId="77777777" w:rsidR="008B0D57" w:rsidRDefault="008B0D57" w:rsidP="008B0D57">
      <w:pPr>
        <w:rPr>
          <w:color w:val="000000" w:themeColor="text1"/>
        </w:rPr>
      </w:pPr>
    </w:p>
    <w:p w14:paraId="1B51C1E1" w14:textId="77777777" w:rsidR="008B0D57" w:rsidRPr="002D0D0C" w:rsidRDefault="008B0D57" w:rsidP="008B0D57">
      <w:pPr>
        <w:jc w:val="center"/>
        <w:rPr>
          <w:rFonts w:cstheme="minorHAnsi"/>
          <w:b/>
          <w:bCs/>
          <w:color w:val="C00000"/>
          <w:sz w:val="20"/>
          <w:szCs w:val="20"/>
        </w:rPr>
      </w:pPr>
      <w:r>
        <w:rPr>
          <w:color w:val="C00000"/>
        </w:rPr>
        <w:br w:type="column"/>
      </w:r>
      <w:r w:rsidRPr="002D0D0C">
        <w:rPr>
          <w:rFonts w:cstheme="minorHAnsi"/>
          <w:b/>
          <w:bCs/>
          <w:color w:val="C00000"/>
          <w:sz w:val="20"/>
          <w:szCs w:val="20"/>
        </w:rPr>
        <w:lastRenderedPageBreak/>
        <w:t>ISTE Standards and Components</w:t>
      </w:r>
    </w:p>
    <w:p w14:paraId="2A87A2E4" w14:textId="77777777" w:rsidR="008B0D57" w:rsidRPr="002D0D0C" w:rsidRDefault="008B0D57" w:rsidP="008B0D57">
      <w:pPr>
        <w:rPr>
          <w:rFonts w:cstheme="minorHAnsi"/>
          <w:b/>
          <w:bCs/>
          <w:i/>
          <w:iCs/>
          <w:color w:val="C00000"/>
          <w:sz w:val="20"/>
          <w:szCs w:val="20"/>
        </w:rPr>
      </w:pPr>
    </w:p>
    <w:p w14:paraId="3080C99D" w14:textId="77777777" w:rsidR="008B0D57" w:rsidRPr="002D0D0C" w:rsidRDefault="008B0D57" w:rsidP="008B0D5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9D95BAC" w14:textId="57C35C22" w:rsidR="008B0D57" w:rsidRDefault="008B0D57" w:rsidP="008B0D57">
      <w:pPr>
        <w:rPr>
          <w:sz w:val="20"/>
          <w:szCs w:val="20"/>
        </w:rPr>
      </w:pPr>
    </w:p>
    <w:p w14:paraId="197408D2" w14:textId="43F36B88" w:rsidR="008B0D57" w:rsidRPr="002D0D0C" w:rsidRDefault="008B0D57" w:rsidP="008B0D57">
      <w:pPr>
        <w:pStyle w:val="ListParagraph"/>
        <w:numPr>
          <w:ilvl w:val="0"/>
          <w:numId w:val="11"/>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138327C6" w14:textId="77777777" w:rsidR="008B0D57" w:rsidRPr="002D0D0C" w:rsidRDefault="008B0D57" w:rsidP="008B0D57">
      <w:pPr>
        <w:ind w:left="360" w:hanging="360"/>
        <w:rPr>
          <w:sz w:val="20"/>
          <w:szCs w:val="20"/>
        </w:rPr>
      </w:pPr>
    </w:p>
    <w:p w14:paraId="0A516492" w14:textId="77777777" w:rsidR="008B0D57" w:rsidRPr="002D0D0C" w:rsidRDefault="008B0D57" w:rsidP="00226213">
      <w:pPr>
        <w:pStyle w:val="ListParagraph"/>
        <w:numPr>
          <w:ilvl w:val="0"/>
          <w:numId w:val="7"/>
        </w:numPr>
        <w:ind w:left="720"/>
        <w:rPr>
          <w:sz w:val="20"/>
          <w:szCs w:val="20"/>
        </w:rPr>
      </w:pPr>
      <w:r w:rsidRPr="002D0D0C">
        <w:rPr>
          <w:sz w:val="20"/>
          <w:szCs w:val="20"/>
        </w:rPr>
        <w:t>Create learning opportunities that challenge students to use a design process and computational thinking to innovate and solve problems.</w:t>
      </w:r>
    </w:p>
    <w:p w14:paraId="6F8BED3C" w14:textId="77777777" w:rsidR="008B0D57" w:rsidRPr="002D0D0C" w:rsidRDefault="008B0D57" w:rsidP="00226213">
      <w:pPr>
        <w:pStyle w:val="ListParagraph"/>
        <w:numPr>
          <w:ilvl w:val="0"/>
          <w:numId w:val="7"/>
        </w:numPr>
        <w:ind w:left="720"/>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1B294F69" w14:textId="77777777" w:rsidR="008B0D57" w:rsidRPr="002D0D0C" w:rsidRDefault="008B0D57" w:rsidP="008B0D57">
      <w:pPr>
        <w:rPr>
          <w:sz w:val="20"/>
          <w:szCs w:val="20"/>
        </w:rPr>
      </w:pPr>
    </w:p>
    <w:p w14:paraId="69087074" w14:textId="329EC48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988"/>
    <w:multiLevelType w:val="hybridMultilevel"/>
    <w:tmpl w:val="671AAE34"/>
    <w:lvl w:ilvl="0" w:tplc="6B68D3A4">
      <w:start w:val="8"/>
      <w:numFmt w:val="decimal"/>
      <w:lvlText w:val="(%1)"/>
      <w:lvlJc w:val="left"/>
      <w:pPr>
        <w:ind w:left="1080" w:hanging="36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7CEB"/>
    <w:multiLevelType w:val="hybridMultilevel"/>
    <w:tmpl w:val="95C66172"/>
    <w:lvl w:ilvl="0" w:tplc="997CD652">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934D2"/>
    <w:multiLevelType w:val="hybridMultilevel"/>
    <w:tmpl w:val="3A1A68E4"/>
    <w:lvl w:ilvl="0" w:tplc="3DB6CFCC">
      <w:start w:val="6"/>
      <w:numFmt w:val="decimal"/>
      <w:lvlText w:val="%1)"/>
      <w:lvlJc w:val="left"/>
      <w:pPr>
        <w:ind w:left="720" w:hanging="360"/>
      </w:pPr>
      <w:rPr>
        <w:rFonts w:hint="default"/>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C1B69"/>
    <w:multiLevelType w:val="hybridMultilevel"/>
    <w:tmpl w:val="E91EE9D4"/>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61FB9"/>
    <w:multiLevelType w:val="hybridMultilevel"/>
    <w:tmpl w:val="EBB88FBE"/>
    <w:lvl w:ilvl="0" w:tplc="FECC99A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6D08362E"/>
    <w:lvl w:ilvl="0" w:tplc="5EE03168">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75618">
    <w:abstractNumId w:val="8"/>
  </w:num>
  <w:num w:numId="2" w16cid:durableId="1721319561">
    <w:abstractNumId w:val="10"/>
  </w:num>
  <w:num w:numId="3" w16cid:durableId="494491707">
    <w:abstractNumId w:val="9"/>
  </w:num>
  <w:num w:numId="4" w16cid:durableId="77870711">
    <w:abstractNumId w:val="1"/>
  </w:num>
  <w:num w:numId="5" w16cid:durableId="1713922701">
    <w:abstractNumId w:val="4"/>
  </w:num>
  <w:num w:numId="6" w16cid:durableId="1841308044">
    <w:abstractNumId w:val="0"/>
  </w:num>
  <w:num w:numId="7" w16cid:durableId="1049182371">
    <w:abstractNumId w:val="7"/>
  </w:num>
  <w:num w:numId="8" w16cid:durableId="1730106568">
    <w:abstractNumId w:val="6"/>
  </w:num>
  <w:num w:numId="9" w16cid:durableId="1225526517">
    <w:abstractNumId w:val="5"/>
  </w:num>
  <w:num w:numId="10" w16cid:durableId="29260635">
    <w:abstractNumId w:val="3"/>
  </w:num>
  <w:num w:numId="11" w16cid:durableId="1318220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16189"/>
    <w:rsid w:val="00226213"/>
    <w:rsid w:val="0027072E"/>
    <w:rsid w:val="00294C99"/>
    <w:rsid w:val="00322892"/>
    <w:rsid w:val="003B7138"/>
    <w:rsid w:val="004071F4"/>
    <w:rsid w:val="004F0517"/>
    <w:rsid w:val="0054010F"/>
    <w:rsid w:val="006B0770"/>
    <w:rsid w:val="00777075"/>
    <w:rsid w:val="0082732E"/>
    <w:rsid w:val="008B0D57"/>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2023-07-06T13:56:00Z</dcterms:created>
  <dcterms:modified xsi:type="dcterms:W3CDTF">2023-07-07T21:49:00Z</dcterms:modified>
</cp:coreProperties>
</file>