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D32F" w14:textId="4F8934B3" w:rsidR="005C6450" w:rsidRPr="008E2049" w:rsidRDefault="005C6450" w:rsidP="005C6450">
      <w:pPr>
        <w:jc w:val="center"/>
        <w:rPr>
          <w:rFonts w:cstheme="minorHAnsi"/>
          <w:b/>
          <w:bCs/>
        </w:rPr>
      </w:pPr>
      <w:r w:rsidRPr="008E2049">
        <w:rPr>
          <w:rFonts w:cstheme="minorHAnsi"/>
          <w:b/>
          <w:bCs/>
        </w:rPr>
        <w:t>Standards Identified for MAP 404</w:t>
      </w:r>
    </w:p>
    <w:p w14:paraId="46F482FF" w14:textId="77777777" w:rsidR="005C6450" w:rsidRPr="008E2049" w:rsidRDefault="005C6450" w:rsidP="005C6450">
      <w:pPr>
        <w:snapToGrid w:val="0"/>
        <w:jc w:val="center"/>
        <w:rPr>
          <w:rFonts w:cstheme="minorHAnsi"/>
        </w:rPr>
      </w:pPr>
    </w:p>
    <w:p w14:paraId="2D525112" w14:textId="77777777" w:rsidR="005C6450" w:rsidRPr="00411E14" w:rsidRDefault="005C6450" w:rsidP="005C6450">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49FCF09C" w14:textId="77777777" w:rsidR="005C6450" w:rsidRPr="00411E14" w:rsidRDefault="005C6450" w:rsidP="005C6450">
      <w:pPr>
        <w:snapToGrid w:val="0"/>
        <w:jc w:val="center"/>
        <w:rPr>
          <w:rFonts w:cstheme="minorHAnsi"/>
          <w:sz w:val="20"/>
          <w:szCs w:val="20"/>
        </w:rPr>
      </w:pPr>
    </w:p>
    <w:p w14:paraId="142D0FA5" w14:textId="590BC284" w:rsidR="00184673" w:rsidRPr="005C6450" w:rsidRDefault="005C6450" w:rsidP="005C6450">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6261563" w14:textId="2E0F7AC4" w:rsidR="00184673" w:rsidRDefault="00184673" w:rsidP="00184673">
      <w:pPr>
        <w:ind w:left="360"/>
      </w:pPr>
    </w:p>
    <w:p w14:paraId="22E5782A" w14:textId="084C2C60" w:rsidR="00184673" w:rsidRPr="008E2049" w:rsidRDefault="00184673" w:rsidP="005C6450">
      <w:pPr>
        <w:pStyle w:val="ListParagraph"/>
        <w:numPr>
          <w:ilvl w:val="0"/>
          <w:numId w:val="5"/>
        </w:numPr>
        <w:ind w:left="360"/>
        <w:rPr>
          <w:rFonts w:cstheme="minorHAnsi"/>
          <w:color w:val="000000" w:themeColor="text1"/>
          <w:sz w:val="20"/>
          <w:szCs w:val="20"/>
        </w:rPr>
      </w:pPr>
      <w:r w:rsidRPr="008E2049">
        <w:rPr>
          <w:rFonts w:cstheme="minorHAnsi"/>
          <w:b/>
          <w:bCs/>
          <w:color w:val="C00000"/>
          <w:sz w:val="20"/>
          <w:szCs w:val="20"/>
        </w:rPr>
        <w:t>Planning for Instruction:</w:t>
      </w:r>
      <w:r w:rsidRPr="008E2049">
        <w:rPr>
          <w:rFonts w:cstheme="minorHAnsi"/>
          <w:color w:val="C00000"/>
          <w:sz w:val="20"/>
          <w:szCs w:val="20"/>
        </w:rPr>
        <w:t xml:space="preserve"> </w:t>
      </w:r>
      <w:r w:rsidRPr="008E2049">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8E2049" w:rsidRDefault="00184673" w:rsidP="00184673">
      <w:pPr>
        <w:rPr>
          <w:rFonts w:cstheme="minorHAnsi"/>
          <w:sz w:val="20"/>
          <w:szCs w:val="20"/>
        </w:rPr>
      </w:pPr>
    </w:p>
    <w:p w14:paraId="4EDD21A6" w14:textId="35865D60" w:rsidR="00F30687" w:rsidRPr="008E2049" w:rsidRDefault="00F30687" w:rsidP="00F30687">
      <w:pPr>
        <w:ind w:left="720" w:hanging="360"/>
        <w:rPr>
          <w:rFonts w:eastAsia="Times New Roman" w:cstheme="minorHAnsi"/>
          <w:color w:val="000000"/>
          <w:sz w:val="20"/>
          <w:szCs w:val="20"/>
        </w:rPr>
      </w:pPr>
      <w:r w:rsidRPr="008E2049">
        <w:rPr>
          <w:rFonts w:eastAsia="Times New Roman" w:cstheme="minorHAnsi"/>
          <w:b/>
          <w:bCs/>
          <w:color w:val="C00000"/>
          <w:sz w:val="20"/>
          <w:szCs w:val="20"/>
        </w:rPr>
        <w:t>(h)</w:t>
      </w:r>
      <w:r w:rsidRPr="008E2049">
        <w:rPr>
          <w:rFonts w:eastAsia="Times New Roman" w:cstheme="minorHAnsi"/>
          <w:color w:val="000000"/>
          <w:sz w:val="20"/>
          <w:szCs w:val="20"/>
        </w:rPr>
        <w:t xml:space="preserve"> </w:t>
      </w:r>
      <w:r w:rsidR="008E2049">
        <w:rPr>
          <w:rFonts w:eastAsia="Times New Roman" w:cstheme="minorHAnsi"/>
          <w:color w:val="000000"/>
          <w:sz w:val="20"/>
          <w:szCs w:val="20"/>
        </w:rPr>
        <w:tab/>
      </w:r>
      <w:r w:rsidRPr="008E2049">
        <w:rPr>
          <w:rFonts w:eastAsia="Times New Roman" w:cstheme="minorHAnsi"/>
          <w:color w:val="000000"/>
          <w:sz w:val="20"/>
          <w:szCs w:val="20"/>
        </w:rPr>
        <w:t>The candidate communicates with students, parents, and the public about Alabama’s assessment system and major Alabama educational improvement initiatives.</w:t>
      </w:r>
    </w:p>
    <w:p w14:paraId="6494CCC6" w14:textId="60FA3515" w:rsidR="00184673" w:rsidRPr="008E2049" w:rsidRDefault="00184673" w:rsidP="00184673">
      <w:pPr>
        <w:rPr>
          <w:rFonts w:cstheme="minorHAnsi"/>
          <w:color w:val="000000" w:themeColor="text1"/>
          <w:sz w:val="20"/>
          <w:szCs w:val="20"/>
        </w:rPr>
      </w:pPr>
    </w:p>
    <w:p w14:paraId="26991C23" w14:textId="6DAF528A" w:rsidR="00F30687" w:rsidRPr="008E2049" w:rsidRDefault="00F30687" w:rsidP="00F30687">
      <w:pPr>
        <w:rPr>
          <w:rFonts w:cstheme="minorHAnsi"/>
          <w:color w:val="000000" w:themeColor="text1"/>
          <w:sz w:val="20"/>
          <w:szCs w:val="20"/>
        </w:rPr>
      </w:pPr>
    </w:p>
    <w:p w14:paraId="48DBEA29" w14:textId="42534A9B" w:rsidR="00F30687" w:rsidRPr="008E2049" w:rsidRDefault="00F30687" w:rsidP="008E2049">
      <w:pPr>
        <w:pStyle w:val="ListParagraph"/>
        <w:numPr>
          <w:ilvl w:val="0"/>
          <w:numId w:val="7"/>
        </w:numPr>
        <w:ind w:left="360"/>
        <w:rPr>
          <w:rFonts w:cstheme="minorHAnsi"/>
          <w:sz w:val="20"/>
          <w:szCs w:val="20"/>
        </w:rPr>
      </w:pPr>
      <w:r w:rsidRPr="008E2049">
        <w:rPr>
          <w:rFonts w:cstheme="minorHAnsi"/>
          <w:b/>
          <w:bCs/>
          <w:color w:val="C00000"/>
          <w:sz w:val="20"/>
          <w:szCs w:val="20"/>
        </w:rPr>
        <w:t>Leadership and Collaboration:</w:t>
      </w:r>
      <w:r w:rsidRPr="008E2049">
        <w:rPr>
          <w:rFonts w:cstheme="minorHAnsi"/>
          <w:color w:val="C00000"/>
          <w:sz w:val="20"/>
          <w:szCs w:val="20"/>
        </w:rPr>
        <w:t xml:space="preserve"> </w:t>
      </w:r>
      <w:r w:rsidRPr="008E2049">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5A192EC3" w14:textId="4F250AE8" w:rsidR="00F30687" w:rsidRPr="008E2049" w:rsidRDefault="00F30687" w:rsidP="004825E2">
      <w:pPr>
        <w:rPr>
          <w:rFonts w:eastAsia="Times New Roman"/>
          <w:color w:val="000000"/>
          <w:sz w:val="20"/>
          <w:szCs w:val="20"/>
          <w:highlight w:val="yellow"/>
        </w:rPr>
      </w:pPr>
    </w:p>
    <w:p w14:paraId="1323D7E4" w14:textId="33587845" w:rsidR="00F30687" w:rsidRPr="008E2049" w:rsidRDefault="00F30687" w:rsidP="008E2049">
      <w:pPr>
        <w:ind w:left="720" w:hanging="360"/>
        <w:rPr>
          <w:rFonts w:eastAsia="Times New Roman" w:cstheme="minorHAnsi"/>
          <w:color w:val="000000"/>
          <w:sz w:val="20"/>
          <w:szCs w:val="20"/>
        </w:rPr>
      </w:pPr>
      <w:r w:rsidRPr="008E2049">
        <w:rPr>
          <w:rFonts w:eastAsia="Times New Roman" w:cstheme="minorHAnsi"/>
          <w:b/>
          <w:bCs/>
          <w:color w:val="C00000"/>
          <w:sz w:val="20"/>
          <w:szCs w:val="20"/>
        </w:rPr>
        <w:t xml:space="preserve">(p) </w:t>
      </w:r>
      <w:r w:rsidR="008E2049">
        <w:rPr>
          <w:rFonts w:eastAsia="Times New Roman" w:cstheme="minorHAnsi"/>
          <w:b/>
          <w:bCs/>
          <w:color w:val="C00000"/>
          <w:sz w:val="20"/>
          <w:szCs w:val="20"/>
        </w:rPr>
        <w:tab/>
      </w:r>
      <w:r w:rsidRPr="008E2049">
        <w:rPr>
          <w:rFonts w:eastAsia="Times New Roman" w:cstheme="minorHAnsi"/>
          <w:color w:val="000000"/>
          <w:sz w:val="20"/>
          <w:szCs w:val="20"/>
        </w:rPr>
        <w:t>The candidate actively shares responsibility for shaping and supporting the mission of his/her school as one of advocacy for learners and accountability for their success.</w:t>
      </w:r>
    </w:p>
    <w:p w14:paraId="611E12A1" w14:textId="640AB86B" w:rsidR="00F30687" w:rsidRPr="008E2049" w:rsidRDefault="00F30687" w:rsidP="008E2049">
      <w:pPr>
        <w:ind w:left="720" w:hanging="360"/>
        <w:rPr>
          <w:rFonts w:eastAsia="Times New Roman" w:cstheme="minorHAnsi"/>
          <w:color w:val="000000"/>
          <w:sz w:val="20"/>
          <w:szCs w:val="20"/>
        </w:rPr>
      </w:pPr>
      <w:r w:rsidRPr="008E2049">
        <w:rPr>
          <w:rFonts w:eastAsia="Times New Roman" w:cstheme="minorHAnsi"/>
          <w:b/>
          <w:bCs/>
          <w:color w:val="C00000"/>
          <w:sz w:val="20"/>
          <w:szCs w:val="20"/>
        </w:rPr>
        <w:t>(q)</w:t>
      </w:r>
      <w:r w:rsidRPr="008E2049">
        <w:rPr>
          <w:rFonts w:eastAsia="Times New Roman" w:cstheme="minorHAnsi"/>
          <w:color w:val="000000"/>
          <w:sz w:val="20"/>
          <w:szCs w:val="20"/>
        </w:rPr>
        <w:t xml:space="preserve"> </w:t>
      </w:r>
      <w:r w:rsidR="008E2049">
        <w:rPr>
          <w:rFonts w:eastAsia="Times New Roman" w:cstheme="minorHAnsi"/>
          <w:color w:val="000000"/>
          <w:sz w:val="20"/>
          <w:szCs w:val="20"/>
        </w:rPr>
        <w:tab/>
      </w:r>
      <w:r w:rsidRPr="008E2049">
        <w:rPr>
          <w:rFonts w:eastAsia="Times New Roman" w:cstheme="minorHAnsi"/>
          <w:color w:val="000000"/>
          <w:sz w:val="20"/>
          <w:szCs w:val="20"/>
        </w:rPr>
        <w:t>The candidate respects families’ beliefs, norms, and expectations and seeks to work collaboratively with learners and families in setting and meeting challenging goals.</w:t>
      </w:r>
    </w:p>
    <w:p w14:paraId="59BD8B4B" w14:textId="0A51DA69" w:rsidR="00F30687" w:rsidRPr="008E2049" w:rsidRDefault="00F30687" w:rsidP="008E2049">
      <w:pPr>
        <w:ind w:left="720" w:hanging="360"/>
        <w:rPr>
          <w:rFonts w:eastAsia="Times New Roman" w:cstheme="minorHAnsi"/>
          <w:color w:val="000000"/>
          <w:sz w:val="20"/>
          <w:szCs w:val="20"/>
        </w:rPr>
      </w:pPr>
      <w:r w:rsidRPr="008E2049">
        <w:rPr>
          <w:rFonts w:eastAsia="Times New Roman" w:cstheme="minorHAnsi"/>
          <w:b/>
          <w:bCs/>
          <w:color w:val="C00000"/>
          <w:sz w:val="20"/>
          <w:szCs w:val="20"/>
        </w:rPr>
        <w:t>(r)</w:t>
      </w:r>
      <w:r w:rsidRPr="008E2049">
        <w:rPr>
          <w:rFonts w:eastAsia="Times New Roman" w:cstheme="minorHAnsi"/>
          <w:color w:val="000000"/>
          <w:sz w:val="20"/>
          <w:szCs w:val="20"/>
        </w:rPr>
        <w:t xml:space="preserve"> </w:t>
      </w:r>
      <w:r w:rsidR="008E2049">
        <w:rPr>
          <w:rFonts w:eastAsia="Times New Roman" w:cstheme="minorHAnsi"/>
          <w:color w:val="000000"/>
          <w:sz w:val="20"/>
          <w:szCs w:val="20"/>
        </w:rPr>
        <w:tab/>
      </w:r>
      <w:r w:rsidRPr="008E2049">
        <w:rPr>
          <w:rFonts w:eastAsia="Times New Roman" w:cstheme="minorHAnsi"/>
          <w:color w:val="000000"/>
          <w:sz w:val="20"/>
          <w:szCs w:val="20"/>
        </w:rPr>
        <w:t>The candidate takes initiative to grow and develop with colleagues through interactions that enhance practice and support student learning.</w:t>
      </w:r>
    </w:p>
    <w:p w14:paraId="5795B029" w14:textId="01349317" w:rsidR="00F30687" w:rsidRPr="008E2049" w:rsidRDefault="00F30687" w:rsidP="008E2049">
      <w:pPr>
        <w:ind w:left="720" w:hanging="360"/>
        <w:rPr>
          <w:rFonts w:eastAsia="Times New Roman" w:cstheme="minorHAnsi"/>
          <w:color w:val="000000"/>
          <w:sz w:val="20"/>
          <w:szCs w:val="20"/>
        </w:rPr>
      </w:pPr>
      <w:r w:rsidRPr="008E2049">
        <w:rPr>
          <w:rFonts w:eastAsia="Times New Roman" w:cstheme="minorHAnsi"/>
          <w:b/>
          <w:bCs/>
          <w:color w:val="C00000"/>
          <w:sz w:val="20"/>
          <w:szCs w:val="20"/>
        </w:rPr>
        <w:t>(s)</w:t>
      </w:r>
      <w:r w:rsidRPr="008E2049">
        <w:rPr>
          <w:rFonts w:eastAsia="Times New Roman" w:cstheme="minorHAnsi"/>
          <w:color w:val="000000"/>
          <w:sz w:val="20"/>
          <w:szCs w:val="20"/>
        </w:rPr>
        <w:t xml:space="preserve"> </w:t>
      </w:r>
      <w:r w:rsidR="008E2049">
        <w:rPr>
          <w:rFonts w:eastAsia="Times New Roman" w:cstheme="minorHAnsi"/>
          <w:color w:val="000000"/>
          <w:sz w:val="20"/>
          <w:szCs w:val="20"/>
        </w:rPr>
        <w:tab/>
      </w:r>
      <w:r w:rsidRPr="008E2049">
        <w:rPr>
          <w:rFonts w:eastAsia="Times New Roman" w:cstheme="minorHAnsi"/>
          <w:color w:val="000000"/>
          <w:sz w:val="20"/>
          <w:szCs w:val="20"/>
        </w:rPr>
        <w:t>The candidate takes responsibility for contributing to and advancing the profession.</w:t>
      </w:r>
    </w:p>
    <w:p w14:paraId="2493EEA9" w14:textId="58FB7B86" w:rsidR="00F30687" w:rsidRPr="008E2049" w:rsidRDefault="00F30687" w:rsidP="008E2049">
      <w:pPr>
        <w:ind w:left="720" w:hanging="360"/>
        <w:rPr>
          <w:rFonts w:eastAsia="Times New Roman" w:cstheme="minorHAnsi"/>
          <w:color w:val="000000"/>
          <w:sz w:val="20"/>
          <w:szCs w:val="20"/>
        </w:rPr>
      </w:pPr>
      <w:r w:rsidRPr="008E2049">
        <w:rPr>
          <w:rFonts w:eastAsia="Times New Roman" w:cstheme="minorHAnsi"/>
          <w:b/>
          <w:bCs/>
          <w:color w:val="C00000"/>
          <w:sz w:val="20"/>
          <w:szCs w:val="20"/>
        </w:rPr>
        <w:t>(t)</w:t>
      </w:r>
      <w:r w:rsidRPr="008E2049">
        <w:rPr>
          <w:rFonts w:eastAsia="Times New Roman" w:cstheme="minorHAnsi"/>
          <w:color w:val="000000"/>
          <w:sz w:val="20"/>
          <w:szCs w:val="20"/>
        </w:rPr>
        <w:t xml:space="preserve"> </w:t>
      </w:r>
      <w:r w:rsidR="008E2049">
        <w:rPr>
          <w:rFonts w:eastAsia="Times New Roman" w:cstheme="minorHAnsi"/>
          <w:color w:val="000000"/>
          <w:sz w:val="20"/>
          <w:szCs w:val="20"/>
        </w:rPr>
        <w:tab/>
      </w:r>
      <w:r w:rsidRPr="008E2049">
        <w:rPr>
          <w:rFonts w:eastAsia="Times New Roman" w:cstheme="minorHAnsi"/>
          <w:color w:val="000000"/>
          <w:sz w:val="20"/>
          <w:szCs w:val="20"/>
        </w:rPr>
        <w:t>The candidate embraces the challenge of continuous improvement and change.</w:t>
      </w:r>
    </w:p>
    <w:p w14:paraId="07EAB93E" w14:textId="77777777" w:rsidR="00F30687" w:rsidRPr="008E2049" w:rsidRDefault="00F30687" w:rsidP="00F30687">
      <w:pPr>
        <w:pStyle w:val="ListParagraph"/>
        <w:tabs>
          <w:tab w:val="left" w:pos="360"/>
        </w:tabs>
        <w:rPr>
          <w:rFonts w:cstheme="minorHAnsi"/>
          <w:sz w:val="20"/>
          <w:szCs w:val="20"/>
        </w:rPr>
      </w:pPr>
    </w:p>
    <w:p w14:paraId="77B56A95" w14:textId="77777777" w:rsidR="008E2049" w:rsidRPr="002D0D0C" w:rsidRDefault="008E2049" w:rsidP="008E2049">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05C6D1FD" w14:textId="77777777" w:rsidR="008E2049" w:rsidRPr="002D0D0C" w:rsidRDefault="008E2049" w:rsidP="008E2049">
      <w:pPr>
        <w:rPr>
          <w:rFonts w:cstheme="minorHAnsi"/>
          <w:b/>
          <w:bCs/>
          <w:i/>
          <w:iCs/>
          <w:color w:val="C00000"/>
          <w:sz w:val="20"/>
          <w:szCs w:val="20"/>
        </w:rPr>
      </w:pPr>
    </w:p>
    <w:p w14:paraId="37729421" w14:textId="77777777" w:rsidR="008E2049" w:rsidRPr="002D0D0C" w:rsidRDefault="008E2049" w:rsidP="008E2049">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41A978D3" w14:textId="77777777" w:rsidR="008E2049" w:rsidRPr="002D0D0C" w:rsidRDefault="008E2049" w:rsidP="008E2049">
      <w:pPr>
        <w:rPr>
          <w:sz w:val="20"/>
          <w:szCs w:val="20"/>
        </w:rPr>
      </w:pPr>
    </w:p>
    <w:p w14:paraId="1D8D1165" w14:textId="77777777" w:rsidR="008E2049" w:rsidRPr="002D0D0C" w:rsidRDefault="008E2049" w:rsidP="008E2049">
      <w:pPr>
        <w:jc w:val="center"/>
        <w:rPr>
          <w:sz w:val="20"/>
          <w:szCs w:val="20"/>
        </w:rPr>
      </w:pPr>
    </w:p>
    <w:p w14:paraId="1A154B39" w14:textId="6CEC3B3C" w:rsidR="008E2049" w:rsidRPr="008E2049" w:rsidRDefault="008E2049" w:rsidP="008E2049">
      <w:pPr>
        <w:pStyle w:val="ListParagraph"/>
        <w:numPr>
          <w:ilvl w:val="0"/>
          <w:numId w:val="10"/>
        </w:numPr>
        <w:ind w:left="360"/>
        <w:rPr>
          <w:sz w:val="20"/>
          <w:szCs w:val="20"/>
        </w:rPr>
      </w:pPr>
      <w:r w:rsidRPr="008E2049">
        <w:rPr>
          <w:b/>
          <w:bCs/>
          <w:color w:val="C00000"/>
          <w:sz w:val="20"/>
          <w:szCs w:val="20"/>
        </w:rPr>
        <w:t>Empowered Professional - Citizen.</w:t>
      </w:r>
      <w:r w:rsidRPr="008E2049">
        <w:rPr>
          <w:color w:val="C00000"/>
          <w:sz w:val="20"/>
          <w:szCs w:val="20"/>
        </w:rPr>
        <w:t xml:space="preserve"> </w:t>
      </w:r>
      <w:r w:rsidRPr="008E2049">
        <w:rPr>
          <w:sz w:val="20"/>
          <w:szCs w:val="20"/>
        </w:rPr>
        <w:t>Educators inspire students to positively contribute to and responsibly participate in the digital world.</w:t>
      </w:r>
    </w:p>
    <w:p w14:paraId="3DF39370" w14:textId="77777777" w:rsidR="008E2049" w:rsidRPr="002D0D0C" w:rsidRDefault="008E2049" w:rsidP="008E2049">
      <w:pPr>
        <w:pStyle w:val="ListParagraph"/>
        <w:ind w:left="360"/>
        <w:rPr>
          <w:sz w:val="20"/>
          <w:szCs w:val="20"/>
        </w:rPr>
      </w:pPr>
    </w:p>
    <w:p w14:paraId="446BFF56" w14:textId="77777777" w:rsidR="008E2049" w:rsidRPr="002D0D0C" w:rsidRDefault="008E2049" w:rsidP="008E2049">
      <w:pPr>
        <w:pStyle w:val="ListParagraph"/>
        <w:numPr>
          <w:ilvl w:val="0"/>
          <w:numId w:val="8"/>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69087074" w14:textId="47E101E5" w:rsidR="00F30687" w:rsidRDefault="00F30687" w:rsidP="008E2049">
      <w:pPr>
        <w:rPr>
          <w:color w:val="000000" w:themeColor="text1"/>
        </w:rPr>
      </w:pPr>
    </w:p>
    <w:p w14:paraId="2416F0E0" w14:textId="40E9822A" w:rsidR="008E2049" w:rsidRPr="008E2049" w:rsidRDefault="008E2049" w:rsidP="008E2049">
      <w:pPr>
        <w:pStyle w:val="ListParagraph"/>
        <w:numPr>
          <w:ilvl w:val="0"/>
          <w:numId w:val="10"/>
        </w:numPr>
        <w:ind w:left="360"/>
        <w:rPr>
          <w:sz w:val="20"/>
          <w:szCs w:val="20"/>
        </w:rPr>
      </w:pPr>
      <w:r w:rsidRPr="008E2049">
        <w:rPr>
          <w:b/>
          <w:bCs/>
          <w:color w:val="C00000"/>
          <w:sz w:val="20"/>
          <w:szCs w:val="20"/>
        </w:rPr>
        <w:t>Learning Catalyst - Collaborator.</w:t>
      </w:r>
      <w:r w:rsidRPr="008E2049">
        <w:rPr>
          <w:color w:val="C00000"/>
          <w:sz w:val="20"/>
          <w:szCs w:val="20"/>
        </w:rPr>
        <w:t xml:space="preserve"> </w:t>
      </w:r>
      <w:r w:rsidRPr="008E2049">
        <w:rPr>
          <w:sz w:val="20"/>
          <w:szCs w:val="20"/>
        </w:rPr>
        <w:t>Educators dedicate time to collaborate with both colleagues and students to improve practice, discover and share resources and ideas, and solve problems.</w:t>
      </w:r>
    </w:p>
    <w:p w14:paraId="1F23984B" w14:textId="77777777" w:rsidR="008E2049" w:rsidRPr="002D0D0C" w:rsidRDefault="008E2049" w:rsidP="008E2049">
      <w:pPr>
        <w:pStyle w:val="ListParagraph"/>
        <w:ind w:left="360"/>
        <w:rPr>
          <w:sz w:val="20"/>
          <w:szCs w:val="20"/>
        </w:rPr>
      </w:pPr>
    </w:p>
    <w:p w14:paraId="07B85837" w14:textId="77777777" w:rsidR="008E2049" w:rsidRPr="002D0D0C" w:rsidRDefault="008E2049" w:rsidP="008E2049">
      <w:pPr>
        <w:pStyle w:val="ListParagraph"/>
        <w:numPr>
          <w:ilvl w:val="0"/>
          <w:numId w:val="11"/>
        </w:numPr>
        <w:rPr>
          <w:sz w:val="20"/>
          <w:szCs w:val="20"/>
        </w:rPr>
      </w:pPr>
      <w:r w:rsidRPr="002D0D0C">
        <w:rPr>
          <w:sz w:val="20"/>
          <w:szCs w:val="20"/>
        </w:rPr>
        <w:t>Demonstrate cultural competency when communicating with students, parents and colleagues and interact with them as co-collaborators in student learning.</w:t>
      </w:r>
    </w:p>
    <w:p w14:paraId="23EBB1F6" w14:textId="77777777" w:rsidR="008E2049" w:rsidRPr="00F30687" w:rsidRDefault="008E2049" w:rsidP="008E2049">
      <w:pPr>
        <w:rPr>
          <w:color w:val="000000" w:themeColor="text1"/>
        </w:rPr>
      </w:pPr>
    </w:p>
    <w:sectPr w:rsidR="008E2049"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217B"/>
    <w:multiLevelType w:val="hybridMultilevel"/>
    <w:tmpl w:val="8F089F2C"/>
    <w:lvl w:ilvl="0" w:tplc="97482902">
      <w:start w:val="10"/>
      <w:numFmt w:val="decimal"/>
      <w:lvlText w:val="(%1)"/>
      <w:lvlJc w:val="left"/>
      <w:pPr>
        <w:ind w:left="760" w:hanging="40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450" w:hanging="360"/>
      </w:pPr>
      <w:rPr>
        <w:rFonts w:hint="default"/>
        <w:b/>
        <w:color w:val="C0000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32D77"/>
    <w:multiLevelType w:val="hybridMultilevel"/>
    <w:tmpl w:val="4EF471B4"/>
    <w:lvl w:ilvl="0" w:tplc="05D4DBD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C24D4"/>
    <w:multiLevelType w:val="hybridMultilevel"/>
    <w:tmpl w:val="31FE59E4"/>
    <w:lvl w:ilvl="0" w:tplc="1EE464B6">
      <w:start w:val="10"/>
      <w:numFmt w:val="decimal"/>
      <w:lvlText w:val="(%1)"/>
      <w:lvlJc w:val="left"/>
      <w:pPr>
        <w:ind w:left="760" w:hanging="40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B73564"/>
    <w:multiLevelType w:val="hybridMultilevel"/>
    <w:tmpl w:val="CD6411FC"/>
    <w:lvl w:ilvl="0" w:tplc="BFFEFB50">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3112BF"/>
    <w:multiLevelType w:val="hybridMultilevel"/>
    <w:tmpl w:val="0270CBD2"/>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996943">
    <w:abstractNumId w:val="6"/>
  </w:num>
  <w:num w:numId="2" w16cid:durableId="314140461">
    <w:abstractNumId w:val="10"/>
  </w:num>
  <w:num w:numId="3" w16cid:durableId="1779567853">
    <w:abstractNumId w:val="7"/>
  </w:num>
  <w:num w:numId="4" w16cid:durableId="1660426512">
    <w:abstractNumId w:val="1"/>
  </w:num>
  <w:num w:numId="5" w16cid:durableId="111486287">
    <w:abstractNumId w:val="8"/>
  </w:num>
  <w:num w:numId="6" w16cid:durableId="2092922697">
    <w:abstractNumId w:val="4"/>
  </w:num>
  <w:num w:numId="7" w16cid:durableId="265894723">
    <w:abstractNumId w:val="0"/>
  </w:num>
  <w:num w:numId="8" w16cid:durableId="1631134264">
    <w:abstractNumId w:val="9"/>
  </w:num>
  <w:num w:numId="9" w16cid:durableId="1772042331">
    <w:abstractNumId w:val="2"/>
  </w:num>
  <w:num w:numId="10" w16cid:durableId="720901356">
    <w:abstractNumId w:val="5"/>
  </w:num>
  <w:num w:numId="11" w16cid:durableId="1248736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825E2"/>
    <w:rsid w:val="004F0517"/>
    <w:rsid w:val="0054010F"/>
    <w:rsid w:val="005C6450"/>
    <w:rsid w:val="006B0770"/>
    <w:rsid w:val="00777075"/>
    <w:rsid w:val="0082732E"/>
    <w:rsid w:val="008E2049"/>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 w:val="0FAA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2023-07-06T19:25:00Z</dcterms:created>
  <dcterms:modified xsi:type="dcterms:W3CDTF">2023-07-18T21:31:00Z</dcterms:modified>
</cp:coreProperties>
</file>