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42AA4" w14:textId="5363C7DC" w:rsidR="002D6AB2" w:rsidRPr="002D6AB2" w:rsidRDefault="002D6AB2" w:rsidP="002D6AB2">
      <w:pPr>
        <w:jc w:val="center"/>
        <w:rPr>
          <w:rFonts w:cstheme="minorHAnsi"/>
          <w:b/>
          <w:bCs/>
          <w:color w:val="000000" w:themeColor="text1"/>
        </w:rPr>
      </w:pPr>
      <w:bookmarkStart w:id="0" w:name="_GoBack"/>
      <w:bookmarkEnd w:id="0"/>
      <w:r w:rsidRPr="002D6AB2">
        <w:rPr>
          <w:rFonts w:cstheme="minorHAnsi"/>
          <w:b/>
          <w:bCs/>
          <w:color w:val="000000" w:themeColor="text1"/>
        </w:rPr>
        <w:t>Standards Identified for CSE 670</w:t>
      </w:r>
    </w:p>
    <w:p w14:paraId="62658573" w14:textId="77777777" w:rsidR="002D6AB2" w:rsidRDefault="002D6AB2" w:rsidP="002D6AB2">
      <w:pPr>
        <w:jc w:val="center"/>
        <w:rPr>
          <w:rFonts w:cstheme="minorHAnsi"/>
          <w:b/>
          <w:bCs/>
          <w:color w:val="C00000"/>
          <w:sz w:val="20"/>
          <w:szCs w:val="20"/>
        </w:rPr>
      </w:pPr>
    </w:p>
    <w:p w14:paraId="0F522E02" w14:textId="0EA4C6A6" w:rsidR="002D6AB2" w:rsidRPr="002D0D0C" w:rsidRDefault="002D6AB2" w:rsidP="002D6AB2">
      <w:pPr>
        <w:jc w:val="center"/>
        <w:rPr>
          <w:rFonts w:cstheme="minorHAnsi"/>
          <w:b/>
          <w:bCs/>
          <w:color w:val="C00000"/>
          <w:sz w:val="20"/>
          <w:szCs w:val="20"/>
        </w:rPr>
      </w:pPr>
      <w:r w:rsidRPr="002D0D0C">
        <w:rPr>
          <w:rFonts w:cstheme="minorHAnsi"/>
          <w:b/>
          <w:bCs/>
          <w:color w:val="C00000"/>
          <w:sz w:val="20"/>
          <w:szCs w:val="20"/>
        </w:rPr>
        <w:t>ISTE Standards and Components</w:t>
      </w:r>
    </w:p>
    <w:p w14:paraId="5EBBC33D" w14:textId="77777777" w:rsidR="002D6AB2" w:rsidRPr="002D0D0C" w:rsidRDefault="002D6AB2" w:rsidP="002D6AB2">
      <w:pPr>
        <w:rPr>
          <w:rFonts w:cstheme="minorHAnsi"/>
          <w:b/>
          <w:bCs/>
          <w:i/>
          <w:iCs/>
          <w:color w:val="C00000"/>
          <w:sz w:val="20"/>
          <w:szCs w:val="20"/>
        </w:rPr>
      </w:pPr>
    </w:p>
    <w:p w14:paraId="643DE40F" w14:textId="77777777" w:rsidR="002D6AB2" w:rsidRPr="002D0D0C" w:rsidRDefault="002D6AB2" w:rsidP="002D6AB2">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3562F8AE" w14:textId="77777777" w:rsidR="002D6AB2" w:rsidRPr="002D0D0C" w:rsidRDefault="002D6AB2" w:rsidP="002D6AB2">
      <w:pPr>
        <w:rPr>
          <w:sz w:val="20"/>
          <w:szCs w:val="20"/>
        </w:rPr>
      </w:pPr>
    </w:p>
    <w:p w14:paraId="30EAEDE6" w14:textId="77777777" w:rsidR="002D6AB2" w:rsidRPr="002D0D0C" w:rsidRDefault="002D6AB2" w:rsidP="002D6AB2">
      <w:pPr>
        <w:jc w:val="center"/>
        <w:rPr>
          <w:sz w:val="20"/>
          <w:szCs w:val="20"/>
        </w:rPr>
      </w:pPr>
    </w:p>
    <w:p w14:paraId="3FB55D5B" w14:textId="77777777" w:rsidR="002D6AB2" w:rsidRPr="002D0D0C" w:rsidRDefault="002D6AB2" w:rsidP="002D6AB2">
      <w:pPr>
        <w:pStyle w:val="ListParagraph"/>
        <w:numPr>
          <w:ilvl w:val="0"/>
          <w:numId w:val="3"/>
        </w:numPr>
        <w:rPr>
          <w:sz w:val="20"/>
          <w:szCs w:val="20"/>
        </w:rPr>
      </w:pPr>
      <w:r w:rsidRPr="002D0D0C">
        <w:rPr>
          <w:b/>
          <w:bCs/>
          <w:color w:val="C00000"/>
          <w:sz w:val="20"/>
          <w:szCs w:val="20"/>
        </w:rPr>
        <w:t>Empowered Professional - Learner.</w:t>
      </w:r>
      <w:r w:rsidRPr="002D0D0C">
        <w:rPr>
          <w:color w:val="C00000"/>
          <w:sz w:val="20"/>
          <w:szCs w:val="20"/>
        </w:rPr>
        <w:t xml:space="preserve"> </w:t>
      </w:r>
      <w:r w:rsidRPr="002D0D0C">
        <w:rPr>
          <w:sz w:val="20"/>
          <w:szCs w:val="20"/>
        </w:rPr>
        <w:t>Educators continually improve their practice by learning from and with others and exploring proven and promising practices that leverage technology to improve student learning.</w:t>
      </w:r>
    </w:p>
    <w:p w14:paraId="2BCB4CDE" w14:textId="77777777" w:rsidR="002D6AB2" w:rsidRPr="002D0D0C" w:rsidRDefault="002D6AB2" w:rsidP="002D6AB2">
      <w:pPr>
        <w:pStyle w:val="ListParagraph"/>
        <w:ind w:left="360"/>
        <w:rPr>
          <w:sz w:val="20"/>
          <w:szCs w:val="20"/>
        </w:rPr>
      </w:pPr>
    </w:p>
    <w:p w14:paraId="3150AE33" w14:textId="77777777" w:rsidR="002D6AB2" w:rsidRPr="002D0D0C" w:rsidRDefault="002D6AB2" w:rsidP="002D6AB2">
      <w:pPr>
        <w:pStyle w:val="ListParagraph"/>
        <w:numPr>
          <w:ilvl w:val="0"/>
          <w:numId w:val="1"/>
        </w:numPr>
        <w:rPr>
          <w:sz w:val="20"/>
          <w:szCs w:val="20"/>
        </w:rPr>
      </w:pPr>
      <w:r w:rsidRPr="002D0D0C">
        <w:rPr>
          <w:sz w:val="20"/>
          <w:szCs w:val="20"/>
        </w:rPr>
        <w:t>Set professional learning goals to explore and apply pedagogical approaches made possible by technology and reflect on their effectiveness.</w:t>
      </w:r>
    </w:p>
    <w:p w14:paraId="7F37B44A" w14:textId="77777777" w:rsidR="002D6AB2" w:rsidRPr="002D0D0C" w:rsidRDefault="002D6AB2" w:rsidP="002D6AB2">
      <w:pPr>
        <w:pStyle w:val="ListParagraph"/>
        <w:numPr>
          <w:ilvl w:val="0"/>
          <w:numId w:val="1"/>
        </w:numPr>
        <w:rPr>
          <w:sz w:val="20"/>
          <w:szCs w:val="20"/>
        </w:rPr>
      </w:pPr>
      <w:r w:rsidRPr="002D0D0C">
        <w:rPr>
          <w:sz w:val="20"/>
          <w:szCs w:val="20"/>
        </w:rPr>
        <w:t>Pursue professional interests by creating and actively participating in local and global learning networks.</w:t>
      </w:r>
    </w:p>
    <w:p w14:paraId="170C6BF4" w14:textId="77777777" w:rsidR="002D6AB2" w:rsidRPr="002D0D0C" w:rsidRDefault="002D6AB2" w:rsidP="002D6AB2">
      <w:pPr>
        <w:pStyle w:val="ListParagraph"/>
        <w:numPr>
          <w:ilvl w:val="0"/>
          <w:numId w:val="1"/>
        </w:numPr>
        <w:rPr>
          <w:sz w:val="20"/>
          <w:szCs w:val="20"/>
        </w:rPr>
      </w:pPr>
      <w:r w:rsidRPr="002D0D0C">
        <w:rPr>
          <w:sz w:val="20"/>
          <w:szCs w:val="20"/>
        </w:rPr>
        <w:t>Stay current with research that supports improve student learning outcomes, including findings from the learning sciences.</w:t>
      </w:r>
    </w:p>
    <w:p w14:paraId="529626DD" w14:textId="77777777" w:rsidR="002D6AB2" w:rsidRPr="002D0D0C" w:rsidRDefault="002D6AB2" w:rsidP="002D6AB2">
      <w:pPr>
        <w:ind w:left="360" w:hanging="360"/>
        <w:rPr>
          <w:sz w:val="20"/>
          <w:szCs w:val="20"/>
        </w:rPr>
      </w:pPr>
    </w:p>
    <w:p w14:paraId="655DC11A" w14:textId="77777777" w:rsidR="002D6AB2" w:rsidRPr="002D0D0C" w:rsidRDefault="002D6AB2" w:rsidP="002D6AB2">
      <w:pPr>
        <w:pStyle w:val="ListParagraph"/>
        <w:numPr>
          <w:ilvl w:val="0"/>
          <w:numId w:val="3"/>
        </w:numPr>
        <w:rPr>
          <w:sz w:val="20"/>
          <w:szCs w:val="20"/>
        </w:rPr>
      </w:pPr>
      <w:r w:rsidRPr="002D0D0C">
        <w:rPr>
          <w:b/>
          <w:bCs/>
          <w:color w:val="C00000"/>
          <w:sz w:val="20"/>
          <w:szCs w:val="20"/>
        </w:rPr>
        <w:t>Empowered Professional - Leader</w:t>
      </w:r>
      <w:r w:rsidRPr="002D0D0C">
        <w:rPr>
          <w:sz w:val="20"/>
          <w:szCs w:val="20"/>
        </w:rPr>
        <w:t>. Educators seek out opportunities for leadership to support student empowerment and success and to improve teaching and learning.</w:t>
      </w:r>
    </w:p>
    <w:p w14:paraId="58C5F3F6" w14:textId="77777777" w:rsidR="002D6AB2" w:rsidRPr="002D0D0C" w:rsidRDefault="002D6AB2" w:rsidP="002D6AB2">
      <w:pPr>
        <w:pStyle w:val="ListParagraph"/>
        <w:ind w:left="360"/>
        <w:rPr>
          <w:sz w:val="20"/>
          <w:szCs w:val="20"/>
        </w:rPr>
      </w:pPr>
    </w:p>
    <w:p w14:paraId="3D2D0553" w14:textId="77777777" w:rsidR="002D6AB2" w:rsidRPr="002D0D0C" w:rsidRDefault="002D6AB2" w:rsidP="002D6AB2">
      <w:pPr>
        <w:pStyle w:val="ListParagraph"/>
        <w:numPr>
          <w:ilvl w:val="0"/>
          <w:numId w:val="2"/>
        </w:numPr>
        <w:rPr>
          <w:sz w:val="20"/>
          <w:szCs w:val="20"/>
        </w:rPr>
      </w:pPr>
      <w:r w:rsidRPr="002D0D0C">
        <w:rPr>
          <w:sz w:val="20"/>
          <w:szCs w:val="20"/>
        </w:rPr>
        <w:t>Shape, advance and accelerate a shared vision for empowered learning with technology by engaging with education stakeholders.</w:t>
      </w:r>
    </w:p>
    <w:p w14:paraId="03321CA5" w14:textId="77777777" w:rsidR="002D6AB2" w:rsidRPr="002D0D0C" w:rsidRDefault="002D6AB2" w:rsidP="002D6AB2">
      <w:pPr>
        <w:pStyle w:val="ListParagraph"/>
        <w:numPr>
          <w:ilvl w:val="0"/>
          <w:numId w:val="2"/>
        </w:numPr>
        <w:rPr>
          <w:sz w:val="20"/>
          <w:szCs w:val="20"/>
        </w:rPr>
      </w:pPr>
      <w:r w:rsidRPr="002D0D0C">
        <w:rPr>
          <w:sz w:val="20"/>
          <w:szCs w:val="20"/>
        </w:rPr>
        <w:t xml:space="preserve">Advocate for equitable access to educational technology, digital </w:t>
      </w:r>
      <w:proofErr w:type="gramStart"/>
      <w:r w:rsidRPr="002D0D0C">
        <w:rPr>
          <w:sz w:val="20"/>
          <w:szCs w:val="20"/>
        </w:rPr>
        <w:t>content</w:t>
      </w:r>
      <w:proofErr w:type="gramEnd"/>
      <w:r w:rsidRPr="002D0D0C">
        <w:rPr>
          <w:sz w:val="20"/>
          <w:szCs w:val="20"/>
        </w:rPr>
        <w:t xml:space="preserve"> and learning opportunities to meet the diverse needs of all students.</w:t>
      </w:r>
    </w:p>
    <w:p w14:paraId="3481911A" w14:textId="77777777" w:rsidR="002D6AB2" w:rsidRPr="002D0D0C" w:rsidRDefault="002D6AB2" w:rsidP="002D6AB2">
      <w:pPr>
        <w:pStyle w:val="ListParagraph"/>
        <w:numPr>
          <w:ilvl w:val="0"/>
          <w:numId w:val="2"/>
        </w:numPr>
        <w:rPr>
          <w:sz w:val="20"/>
          <w:szCs w:val="20"/>
        </w:rPr>
      </w:pPr>
      <w:r w:rsidRPr="002D0D0C">
        <w:rPr>
          <w:sz w:val="20"/>
          <w:szCs w:val="20"/>
        </w:rPr>
        <w:t>Model for colleagues the identification, exploration, evaluation, curation and adoption of new digital resources and tools for learning.</w:t>
      </w:r>
    </w:p>
    <w:p w14:paraId="69A85DE6" w14:textId="77777777" w:rsidR="00E524D5" w:rsidRDefault="00E524D5"/>
    <w:sectPr w:rsidR="00E524D5" w:rsidSect="00077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AF011C"/>
    <w:multiLevelType w:val="hybridMultilevel"/>
    <w:tmpl w:val="708036E0"/>
    <w:lvl w:ilvl="0" w:tplc="5574B230">
      <w:start w:val="1"/>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889148">
    <w:abstractNumId w:val="2"/>
  </w:num>
  <w:num w:numId="2" w16cid:durableId="629477890">
    <w:abstractNumId w:val="0"/>
  </w:num>
  <w:num w:numId="3" w16cid:durableId="63766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AB2"/>
    <w:rsid w:val="00012734"/>
    <w:rsid w:val="000332A1"/>
    <w:rsid w:val="000447B2"/>
    <w:rsid w:val="00077377"/>
    <w:rsid w:val="0008773E"/>
    <w:rsid w:val="00095B07"/>
    <w:rsid w:val="00123A72"/>
    <w:rsid w:val="00130985"/>
    <w:rsid w:val="00131A9F"/>
    <w:rsid w:val="00140A53"/>
    <w:rsid w:val="00141E21"/>
    <w:rsid w:val="00146B52"/>
    <w:rsid w:val="00172C8C"/>
    <w:rsid w:val="00182D8D"/>
    <w:rsid w:val="0018677C"/>
    <w:rsid w:val="001D4DD8"/>
    <w:rsid w:val="00217945"/>
    <w:rsid w:val="002245B4"/>
    <w:rsid w:val="0025675B"/>
    <w:rsid w:val="00262CE1"/>
    <w:rsid w:val="002C3EF8"/>
    <w:rsid w:val="002D6AB2"/>
    <w:rsid w:val="002D7B32"/>
    <w:rsid w:val="002F1000"/>
    <w:rsid w:val="002F2B72"/>
    <w:rsid w:val="002F5B90"/>
    <w:rsid w:val="002F667F"/>
    <w:rsid w:val="0031202A"/>
    <w:rsid w:val="003120C1"/>
    <w:rsid w:val="0031518A"/>
    <w:rsid w:val="003253C3"/>
    <w:rsid w:val="003554CA"/>
    <w:rsid w:val="00361EF2"/>
    <w:rsid w:val="00395FE9"/>
    <w:rsid w:val="00403E40"/>
    <w:rsid w:val="0046395D"/>
    <w:rsid w:val="0047595E"/>
    <w:rsid w:val="004847CB"/>
    <w:rsid w:val="00496BDA"/>
    <w:rsid w:val="004C1809"/>
    <w:rsid w:val="00506F19"/>
    <w:rsid w:val="0052532C"/>
    <w:rsid w:val="0053595B"/>
    <w:rsid w:val="00536409"/>
    <w:rsid w:val="00581DA5"/>
    <w:rsid w:val="00591778"/>
    <w:rsid w:val="005A542F"/>
    <w:rsid w:val="005D441E"/>
    <w:rsid w:val="0061524B"/>
    <w:rsid w:val="00621B6E"/>
    <w:rsid w:val="00630ED8"/>
    <w:rsid w:val="006634DC"/>
    <w:rsid w:val="0066683C"/>
    <w:rsid w:val="00676496"/>
    <w:rsid w:val="00677C8A"/>
    <w:rsid w:val="00777EEF"/>
    <w:rsid w:val="007A595A"/>
    <w:rsid w:val="007B7612"/>
    <w:rsid w:val="007E61F0"/>
    <w:rsid w:val="00817DC4"/>
    <w:rsid w:val="00840F20"/>
    <w:rsid w:val="00847512"/>
    <w:rsid w:val="0086203E"/>
    <w:rsid w:val="008B654F"/>
    <w:rsid w:val="008F243F"/>
    <w:rsid w:val="0092174B"/>
    <w:rsid w:val="00973BB7"/>
    <w:rsid w:val="00997A0D"/>
    <w:rsid w:val="009B5F33"/>
    <w:rsid w:val="009C4ECA"/>
    <w:rsid w:val="009E4C78"/>
    <w:rsid w:val="009F0769"/>
    <w:rsid w:val="009F4207"/>
    <w:rsid w:val="00A37EF7"/>
    <w:rsid w:val="00A57599"/>
    <w:rsid w:val="00A956F5"/>
    <w:rsid w:val="00AD0CB5"/>
    <w:rsid w:val="00B23B99"/>
    <w:rsid w:val="00B33661"/>
    <w:rsid w:val="00BB3D0B"/>
    <w:rsid w:val="00BD5FFA"/>
    <w:rsid w:val="00BE12FF"/>
    <w:rsid w:val="00BF61FE"/>
    <w:rsid w:val="00C53FB8"/>
    <w:rsid w:val="00C54ED3"/>
    <w:rsid w:val="00C757C0"/>
    <w:rsid w:val="00C80B42"/>
    <w:rsid w:val="00CB246D"/>
    <w:rsid w:val="00CC2C3D"/>
    <w:rsid w:val="00D14FEB"/>
    <w:rsid w:val="00D26AA1"/>
    <w:rsid w:val="00D375B6"/>
    <w:rsid w:val="00D412BB"/>
    <w:rsid w:val="00D76CF1"/>
    <w:rsid w:val="00D85DD4"/>
    <w:rsid w:val="00D900A7"/>
    <w:rsid w:val="00DB5156"/>
    <w:rsid w:val="00DC68D4"/>
    <w:rsid w:val="00DC77D7"/>
    <w:rsid w:val="00DD41E4"/>
    <w:rsid w:val="00E07300"/>
    <w:rsid w:val="00E13D76"/>
    <w:rsid w:val="00E213D6"/>
    <w:rsid w:val="00E2447D"/>
    <w:rsid w:val="00E51300"/>
    <w:rsid w:val="00E524D5"/>
    <w:rsid w:val="00EC5396"/>
    <w:rsid w:val="00F31DEF"/>
    <w:rsid w:val="00F4082E"/>
    <w:rsid w:val="00F46178"/>
    <w:rsid w:val="00F87934"/>
    <w:rsid w:val="00F94401"/>
    <w:rsid w:val="00FC0368"/>
    <w:rsid w:val="00FD1A3A"/>
    <w:rsid w:val="00FD52CC"/>
    <w:rsid w:val="00FD6823"/>
    <w:rsid w:val="00FE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95B457"/>
  <w15:chartTrackingRefBased/>
  <w15:docId w15:val="{EDC2690B-36B9-4849-B346-8DE15FD4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AB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Matherson</dc:creator>
  <cp:keywords/>
  <dc:description/>
  <cp:lastModifiedBy>Lisa Matherson</cp:lastModifiedBy>
  <cp:revision>1</cp:revision>
  <dcterms:created xsi:type="dcterms:W3CDTF">2023-07-12T16:39:00Z</dcterms:created>
  <dcterms:modified xsi:type="dcterms:W3CDTF">2023-07-12T16:40:00Z</dcterms:modified>
</cp:coreProperties>
</file>