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D32D" w14:textId="60733528" w:rsidR="001305FD" w:rsidRPr="007E7711" w:rsidRDefault="001305FD" w:rsidP="001305FD">
      <w:pPr>
        <w:jc w:val="center"/>
        <w:rPr>
          <w:rFonts w:cstheme="minorHAnsi"/>
          <w:b/>
          <w:bCs/>
        </w:rPr>
      </w:pPr>
      <w:r w:rsidRPr="007E7711">
        <w:rPr>
          <w:rFonts w:cstheme="minorHAnsi"/>
          <w:b/>
          <w:bCs/>
        </w:rPr>
        <w:t>Standards Identified for CSE 40</w:t>
      </w:r>
      <w:r w:rsidR="007D6649" w:rsidRPr="007E7711">
        <w:rPr>
          <w:rFonts w:cstheme="minorHAnsi"/>
          <w:b/>
          <w:bCs/>
        </w:rPr>
        <w:t>6</w:t>
      </w:r>
    </w:p>
    <w:p w14:paraId="36084BED" w14:textId="77777777" w:rsidR="001305FD" w:rsidRPr="00411E14" w:rsidRDefault="001305FD" w:rsidP="001305FD">
      <w:pPr>
        <w:snapToGrid w:val="0"/>
        <w:jc w:val="center"/>
        <w:rPr>
          <w:rFonts w:cstheme="minorHAnsi"/>
          <w:sz w:val="20"/>
          <w:szCs w:val="20"/>
        </w:rPr>
      </w:pPr>
    </w:p>
    <w:p w14:paraId="7755901F" w14:textId="77777777" w:rsidR="001305FD" w:rsidRPr="00411E14" w:rsidRDefault="001305FD" w:rsidP="001305FD">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2886EAFA" w14:textId="77777777" w:rsidR="001305FD" w:rsidRPr="00411E14" w:rsidRDefault="001305FD" w:rsidP="001305FD">
      <w:pPr>
        <w:snapToGrid w:val="0"/>
        <w:jc w:val="center"/>
        <w:rPr>
          <w:rFonts w:cstheme="minorHAnsi"/>
          <w:sz w:val="20"/>
          <w:szCs w:val="20"/>
        </w:rPr>
      </w:pPr>
    </w:p>
    <w:p w14:paraId="5AF13A15" w14:textId="77777777" w:rsidR="001305FD" w:rsidRPr="00411E14" w:rsidRDefault="001305FD" w:rsidP="001305FD">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31F9C1C6" w14:textId="29C66C41" w:rsidR="00184673" w:rsidRPr="007E7711" w:rsidRDefault="00184673" w:rsidP="007E7711">
      <w:pPr>
        <w:pStyle w:val="ListParagraph"/>
        <w:numPr>
          <w:ilvl w:val="0"/>
          <w:numId w:val="5"/>
        </w:numPr>
        <w:ind w:left="360"/>
        <w:rPr>
          <w:rFonts w:cstheme="minorHAnsi"/>
          <w:sz w:val="20"/>
          <w:szCs w:val="20"/>
        </w:rPr>
      </w:pPr>
      <w:r w:rsidRPr="007E7711">
        <w:rPr>
          <w:rFonts w:cstheme="minorHAnsi"/>
          <w:b/>
          <w:bCs/>
          <w:color w:val="C00000"/>
          <w:sz w:val="20"/>
          <w:szCs w:val="20"/>
        </w:rPr>
        <w:t xml:space="preserve">Content Knowledge: </w:t>
      </w:r>
      <w:r w:rsidRPr="007E7711">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7E7711" w:rsidRDefault="00184673" w:rsidP="00184673">
      <w:pPr>
        <w:rPr>
          <w:rFonts w:cstheme="minorHAnsi"/>
          <w:sz w:val="20"/>
          <w:szCs w:val="20"/>
        </w:rPr>
      </w:pPr>
    </w:p>
    <w:p w14:paraId="694023C4" w14:textId="0B647E56" w:rsidR="00184673" w:rsidRPr="007E7711" w:rsidRDefault="00184673" w:rsidP="00184673">
      <w:pPr>
        <w:ind w:left="720" w:hanging="360"/>
        <w:rPr>
          <w:rFonts w:eastAsia="Times New Roman" w:cstheme="minorHAnsi"/>
          <w:color w:val="000000"/>
          <w:sz w:val="20"/>
          <w:szCs w:val="20"/>
        </w:rPr>
      </w:pPr>
      <w:r w:rsidRPr="007E7711">
        <w:rPr>
          <w:rFonts w:eastAsia="Times New Roman" w:cstheme="minorHAnsi"/>
          <w:b/>
          <w:bCs/>
          <w:color w:val="C00000"/>
          <w:sz w:val="20"/>
          <w:szCs w:val="20"/>
        </w:rPr>
        <w:t>(a)</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294F56CD" w:rsidR="00184673" w:rsidRPr="007E7711" w:rsidRDefault="00184673" w:rsidP="00184673">
      <w:pPr>
        <w:ind w:left="720" w:hanging="360"/>
        <w:rPr>
          <w:rFonts w:eastAsia="Times New Roman" w:cstheme="minorHAnsi"/>
          <w:color w:val="000000"/>
          <w:sz w:val="20"/>
          <w:szCs w:val="20"/>
        </w:rPr>
      </w:pPr>
      <w:r w:rsidRPr="007E7711">
        <w:rPr>
          <w:rFonts w:eastAsia="Times New Roman" w:cstheme="minorHAnsi"/>
          <w:b/>
          <w:bCs/>
          <w:color w:val="C00000"/>
          <w:sz w:val="20"/>
          <w:szCs w:val="20"/>
        </w:rPr>
        <w:t>(b)</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63C1BABB" w:rsidR="00184673" w:rsidRPr="007E7711" w:rsidRDefault="00184673" w:rsidP="00184673">
      <w:pPr>
        <w:ind w:left="720" w:hanging="360"/>
        <w:rPr>
          <w:rFonts w:eastAsia="Times New Roman" w:cstheme="minorHAnsi"/>
          <w:color w:val="000000"/>
          <w:sz w:val="20"/>
          <w:szCs w:val="20"/>
        </w:rPr>
      </w:pPr>
      <w:r w:rsidRPr="007E7711">
        <w:rPr>
          <w:rFonts w:eastAsia="Times New Roman" w:cstheme="minorHAnsi"/>
          <w:b/>
          <w:bCs/>
          <w:color w:val="C00000"/>
          <w:sz w:val="20"/>
          <w:szCs w:val="20"/>
        </w:rPr>
        <w:t>(c)</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engages learners in applying methods of inquiry and standards of evidence used in the discipline.</w:t>
      </w:r>
    </w:p>
    <w:p w14:paraId="5CF9C99F" w14:textId="1A2583FC" w:rsidR="00184673" w:rsidRPr="007E7711" w:rsidRDefault="00184673" w:rsidP="00184673">
      <w:pPr>
        <w:ind w:left="720" w:hanging="360"/>
        <w:rPr>
          <w:rFonts w:eastAsia="Times New Roman" w:cstheme="minorHAnsi"/>
          <w:color w:val="000000"/>
          <w:sz w:val="20"/>
          <w:szCs w:val="20"/>
        </w:rPr>
      </w:pPr>
      <w:r w:rsidRPr="007E7711">
        <w:rPr>
          <w:rFonts w:eastAsia="Times New Roman" w:cstheme="minorHAnsi"/>
          <w:b/>
          <w:bCs/>
          <w:color w:val="C00000"/>
          <w:sz w:val="20"/>
          <w:szCs w:val="20"/>
        </w:rPr>
        <w:t>(d)</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2C450B2D" w:rsidR="00184673" w:rsidRPr="007E7711" w:rsidRDefault="00184673" w:rsidP="00184673">
      <w:pPr>
        <w:ind w:left="720" w:hanging="360"/>
        <w:rPr>
          <w:rFonts w:eastAsia="Times New Roman" w:cstheme="minorHAnsi"/>
          <w:color w:val="000000"/>
          <w:sz w:val="20"/>
          <w:szCs w:val="20"/>
        </w:rPr>
      </w:pPr>
      <w:r w:rsidRPr="007E7711">
        <w:rPr>
          <w:rFonts w:eastAsia="Times New Roman" w:cstheme="minorHAnsi"/>
          <w:b/>
          <w:bCs/>
          <w:color w:val="C00000"/>
          <w:sz w:val="20"/>
          <w:szCs w:val="20"/>
        </w:rPr>
        <w:t>(e)</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 xml:space="preserve">The candidate recognizes learner misconceptions in a discipline that interfere with </w:t>
      </w:r>
      <w:proofErr w:type="gramStart"/>
      <w:r w:rsidRPr="007E7711">
        <w:rPr>
          <w:rFonts w:eastAsia="Times New Roman" w:cstheme="minorHAnsi"/>
          <w:color w:val="000000"/>
          <w:sz w:val="20"/>
          <w:szCs w:val="20"/>
        </w:rPr>
        <w:t>learning, and</w:t>
      </w:r>
      <w:proofErr w:type="gramEnd"/>
      <w:r w:rsidRPr="007E7711">
        <w:rPr>
          <w:rFonts w:eastAsia="Times New Roman" w:cstheme="minorHAnsi"/>
          <w:color w:val="000000"/>
          <w:sz w:val="20"/>
          <w:szCs w:val="20"/>
        </w:rPr>
        <w:t xml:space="preserve"> creates experiences to build accurate conceptual understanding.</w:t>
      </w:r>
    </w:p>
    <w:p w14:paraId="4D1B07EA" w14:textId="6FCA92C3" w:rsidR="00184673" w:rsidRPr="007E7711" w:rsidRDefault="00184673" w:rsidP="00184673">
      <w:pPr>
        <w:ind w:left="720" w:hanging="360"/>
        <w:rPr>
          <w:rFonts w:eastAsia="Times New Roman" w:cstheme="minorHAnsi"/>
          <w:color w:val="000000"/>
          <w:sz w:val="20"/>
          <w:szCs w:val="20"/>
        </w:rPr>
      </w:pPr>
      <w:r w:rsidRPr="007E7711">
        <w:rPr>
          <w:rFonts w:eastAsia="Times New Roman" w:cstheme="minorHAnsi"/>
          <w:b/>
          <w:bCs/>
          <w:color w:val="C00000"/>
          <w:sz w:val="20"/>
          <w:szCs w:val="20"/>
        </w:rPr>
        <w:t>(f)</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7E7711">
        <w:rPr>
          <w:rFonts w:eastAsia="Times New Roman" w:cstheme="minorHAnsi"/>
          <w:color w:val="000000"/>
          <w:sz w:val="20"/>
          <w:szCs w:val="20"/>
        </w:rPr>
        <w:t>particular concepts</w:t>
      </w:r>
      <w:proofErr w:type="gramEnd"/>
      <w:r w:rsidRPr="007E7711">
        <w:rPr>
          <w:rFonts w:eastAsia="Times New Roman" w:cstheme="minorHAnsi"/>
          <w:color w:val="000000"/>
          <w:sz w:val="20"/>
          <w:szCs w:val="20"/>
        </w:rPr>
        <w:t xml:space="preserve"> in the discipline, and appropriateness for his/her learners.</w:t>
      </w:r>
    </w:p>
    <w:p w14:paraId="210B764C" w14:textId="496D45BD" w:rsidR="00184673" w:rsidRPr="007E7711" w:rsidRDefault="00184673" w:rsidP="00184673">
      <w:pPr>
        <w:ind w:left="720" w:hanging="360"/>
        <w:rPr>
          <w:rFonts w:eastAsia="Times New Roman" w:cstheme="minorHAnsi"/>
          <w:color w:val="000000"/>
          <w:sz w:val="20"/>
          <w:szCs w:val="20"/>
        </w:rPr>
      </w:pPr>
      <w:r w:rsidRPr="007E7711">
        <w:rPr>
          <w:rFonts w:eastAsia="Times New Roman" w:cstheme="minorHAnsi"/>
          <w:b/>
          <w:bCs/>
          <w:color w:val="C00000"/>
          <w:sz w:val="20"/>
          <w:szCs w:val="20"/>
        </w:rPr>
        <w:t>(g)</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uses supplementary resources and technologies effectively to ensure accessibility and relevance for all learners.</w:t>
      </w:r>
    </w:p>
    <w:p w14:paraId="4FC616BA" w14:textId="00194A17" w:rsidR="00184673" w:rsidRPr="007E7711" w:rsidRDefault="00184673" w:rsidP="00184673">
      <w:pPr>
        <w:ind w:left="720" w:hanging="360"/>
        <w:rPr>
          <w:rFonts w:eastAsia="Times New Roman" w:cstheme="minorHAnsi"/>
          <w:color w:val="000000"/>
          <w:sz w:val="20"/>
          <w:szCs w:val="20"/>
        </w:rPr>
      </w:pPr>
      <w:r w:rsidRPr="007E7711">
        <w:rPr>
          <w:rFonts w:eastAsia="Times New Roman" w:cstheme="minorHAnsi"/>
          <w:b/>
          <w:bCs/>
          <w:color w:val="C00000"/>
          <w:sz w:val="20"/>
          <w:szCs w:val="20"/>
        </w:rPr>
        <w:t xml:space="preserve">(h) </w:t>
      </w:r>
      <w:r w:rsidR="007E7711">
        <w:rPr>
          <w:rFonts w:eastAsia="Times New Roman" w:cstheme="minorHAnsi"/>
          <w:b/>
          <w:bCs/>
          <w:color w:val="C00000"/>
          <w:sz w:val="20"/>
          <w:szCs w:val="20"/>
        </w:rPr>
        <w:tab/>
      </w:r>
      <w:r w:rsidRPr="007E7711">
        <w:rPr>
          <w:rFonts w:eastAsia="Times New Roman" w:cstheme="minorHAnsi"/>
          <w:color w:val="000000"/>
          <w:sz w:val="20"/>
          <w:szCs w:val="20"/>
        </w:rPr>
        <w:t>The candidate creates opportunities for students to learn, practice, and master academic language in their content.</w:t>
      </w:r>
    </w:p>
    <w:p w14:paraId="511CF20E" w14:textId="653C1371" w:rsidR="00184673" w:rsidRPr="007E7711" w:rsidRDefault="00184673" w:rsidP="00184673">
      <w:pPr>
        <w:ind w:left="720" w:hanging="360"/>
        <w:rPr>
          <w:rFonts w:eastAsia="Times New Roman" w:cstheme="minorHAnsi"/>
          <w:color w:val="000000"/>
          <w:sz w:val="20"/>
          <w:szCs w:val="20"/>
        </w:rPr>
      </w:pPr>
      <w:r w:rsidRPr="007E7711">
        <w:rPr>
          <w:rFonts w:eastAsia="Times New Roman" w:cstheme="minorHAnsi"/>
          <w:b/>
          <w:bCs/>
          <w:color w:val="C00000"/>
          <w:sz w:val="20"/>
          <w:szCs w:val="20"/>
        </w:rPr>
        <w:t>(j)</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4CC2D402" w:rsidR="00184673" w:rsidRPr="007E7711" w:rsidRDefault="00184673" w:rsidP="00184673">
      <w:pPr>
        <w:ind w:left="720" w:hanging="360"/>
        <w:rPr>
          <w:rFonts w:eastAsia="Times New Roman" w:cstheme="minorHAnsi"/>
          <w:color w:val="000000"/>
          <w:sz w:val="20"/>
          <w:szCs w:val="20"/>
        </w:rPr>
      </w:pPr>
      <w:r w:rsidRPr="007E7711">
        <w:rPr>
          <w:rFonts w:eastAsia="Times New Roman" w:cstheme="minorHAnsi"/>
          <w:b/>
          <w:bCs/>
          <w:color w:val="C00000"/>
          <w:sz w:val="20"/>
          <w:szCs w:val="20"/>
        </w:rPr>
        <w:t>(k)</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694C1ECD" w:rsidR="00184673" w:rsidRPr="007E7711" w:rsidRDefault="00184673" w:rsidP="00184673">
      <w:pPr>
        <w:ind w:left="720" w:hanging="360"/>
        <w:rPr>
          <w:rFonts w:eastAsia="Times New Roman" w:cstheme="minorHAnsi"/>
          <w:color w:val="000000"/>
          <w:sz w:val="20"/>
          <w:szCs w:val="20"/>
        </w:rPr>
      </w:pPr>
      <w:r w:rsidRPr="007E7711">
        <w:rPr>
          <w:rFonts w:eastAsia="Times New Roman" w:cstheme="minorHAnsi"/>
          <w:b/>
          <w:bCs/>
          <w:color w:val="C00000"/>
          <w:sz w:val="20"/>
          <w:szCs w:val="20"/>
        </w:rPr>
        <w:t>(l)</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knows and uses the academic language of the discipline and knows how to make it accessible to learners.</w:t>
      </w:r>
    </w:p>
    <w:p w14:paraId="408F0B6C" w14:textId="284682A7" w:rsidR="00184673" w:rsidRPr="007E7711" w:rsidRDefault="00184673" w:rsidP="001305FD">
      <w:pPr>
        <w:ind w:left="720" w:hanging="360"/>
        <w:rPr>
          <w:rFonts w:eastAsia="Times New Roman" w:cstheme="minorHAnsi"/>
          <w:color w:val="000000"/>
          <w:sz w:val="20"/>
          <w:szCs w:val="20"/>
        </w:rPr>
      </w:pPr>
      <w:r w:rsidRPr="007E7711">
        <w:rPr>
          <w:rFonts w:eastAsia="Times New Roman" w:cstheme="minorHAnsi"/>
          <w:b/>
          <w:bCs/>
          <w:color w:val="C00000"/>
          <w:sz w:val="20"/>
          <w:szCs w:val="20"/>
        </w:rPr>
        <w:t xml:space="preserve">(n) </w:t>
      </w:r>
      <w:r w:rsidR="007E7711">
        <w:rPr>
          <w:rFonts w:eastAsia="Times New Roman" w:cstheme="minorHAnsi"/>
          <w:b/>
          <w:bCs/>
          <w:color w:val="C00000"/>
          <w:sz w:val="20"/>
          <w:szCs w:val="20"/>
        </w:rPr>
        <w:tab/>
      </w:r>
      <w:r w:rsidRPr="007E7711">
        <w:rPr>
          <w:rFonts w:eastAsia="Times New Roman" w:cstheme="minorHAnsi"/>
          <w:color w:val="000000"/>
          <w:sz w:val="20"/>
          <w:szCs w:val="20"/>
        </w:rPr>
        <w:t>The candidate has a deep knowledge of student content standards and learning progressions in the discipline(s) she or he teaches.</w:t>
      </w:r>
    </w:p>
    <w:p w14:paraId="4AB6084C" w14:textId="340F14E3" w:rsidR="00184673" w:rsidRPr="007E7711" w:rsidRDefault="00184673" w:rsidP="00184673">
      <w:pPr>
        <w:ind w:left="720" w:hanging="360"/>
        <w:rPr>
          <w:rFonts w:eastAsia="Times New Roman" w:cstheme="minorHAnsi"/>
          <w:color w:val="000000"/>
          <w:sz w:val="20"/>
          <w:szCs w:val="20"/>
        </w:rPr>
      </w:pPr>
      <w:r w:rsidRPr="007E7711">
        <w:rPr>
          <w:rFonts w:eastAsia="Times New Roman" w:cstheme="minorHAnsi"/>
          <w:b/>
          <w:bCs/>
          <w:color w:val="C00000"/>
          <w:sz w:val="20"/>
          <w:szCs w:val="20"/>
        </w:rPr>
        <w:t>(p)</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12B72878" w14:textId="228331E5"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(q)</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appreciates multiple perspectives within the discipline and facilitates learners’ critical analysis of these perspectives.</w:t>
      </w:r>
    </w:p>
    <w:p w14:paraId="17982C95" w14:textId="1E1DE227" w:rsidR="00184673" w:rsidRPr="007E7711" w:rsidRDefault="00184673" w:rsidP="00184673">
      <w:pPr>
        <w:ind w:left="720" w:hanging="360"/>
        <w:rPr>
          <w:rFonts w:eastAsia="Times New Roman" w:cstheme="minorHAnsi"/>
          <w:color w:val="000000"/>
          <w:sz w:val="20"/>
          <w:szCs w:val="20"/>
        </w:rPr>
      </w:pPr>
      <w:r w:rsidRPr="007E7711">
        <w:rPr>
          <w:rFonts w:eastAsia="Times New Roman" w:cstheme="minorHAnsi"/>
          <w:b/>
          <w:bCs/>
          <w:color w:val="C00000"/>
          <w:sz w:val="20"/>
          <w:szCs w:val="20"/>
        </w:rPr>
        <w:t>(s)</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is committed to work toward each learner’s mastery of disciplinary content and skills.</w:t>
      </w:r>
    </w:p>
    <w:p w14:paraId="22ACA7AF" w14:textId="43F31151" w:rsidR="00184673" w:rsidRPr="007E7711" w:rsidRDefault="00184673" w:rsidP="00184673">
      <w:pPr>
        <w:rPr>
          <w:rFonts w:cstheme="minorHAnsi"/>
          <w:sz w:val="20"/>
          <w:szCs w:val="20"/>
        </w:rPr>
      </w:pPr>
    </w:p>
    <w:p w14:paraId="5EEC2B50" w14:textId="48406B18" w:rsidR="00184673" w:rsidRPr="007E7711" w:rsidRDefault="00184673" w:rsidP="007E7711">
      <w:pPr>
        <w:pStyle w:val="ListParagraph"/>
        <w:numPr>
          <w:ilvl w:val="0"/>
          <w:numId w:val="5"/>
        </w:numPr>
        <w:ind w:left="360"/>
        <w:rPr>
          <w:rFonts w:cstheme="minorHAnsi"/>
          <w:sz w:val="20"/>
          <w:szCs w:val="20"/>
        </w:rPr>
      </w:pPr>
      <w:r w:rsidRPr="007E7711">
        <w:rPr>
          <w:rFonts w:cstheme="minorHAnsi"/>
          <w:b/>
          <w:bCs/>
          <w:color w:val="C00000"/>
          <w:sz w:val="20"/>
          <w:szCs w:val="20"/>
        </w:rPr>
        <w:t>Application of Content:</w:t>
      </w:r>
      <w:r w:rsidRPr="007E7711">
        <w:rPr>
          <w:rFonts w:cstheme="minorHAnsi"/>
          <w:color w:val="C00000"/>
          <w:sz w:val="20"/>
          <w:szCs w:val="20"/>
        </w:rPr>
        <w:t xml:space="preserve"> </w:t>
      </w:r>
      <w:r w:rsidRPr="007E7711">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7E7711" w:rsidRDefault="00184673" w:rsidP="00184673">
      <w:pPr>
        <w:rPr>
          <w:rFonts w:cstheme="minorHAnsi"/>
          <w:sz w:val="20"/>
          <w:szCs w:val="20"/>
        </w:rPr>
      </w:pPr>
    </w:p>
    <w:p w14:paraId="1140B754" w14:textId="12720081"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(a)</w:t>
      </w:r>
      <w:r w:rsidR="007E7711">
        <w:rPr>
          <w:rFonts w:eastAsia="Times New Roman" w:cstheme="minorHAnsi"/>
          <w:b/>
          <w:bCs/>
          <w:color w:val="C00000"/>
          <w:sz w:val="20"/>
          <w:szCs w:val="20"/>
        </w:rPr>
        <w:tab/>
      </w:r>
      <w:r w:rsidRPr="007E7711">
        <w:rPr>
          <w:rFonts w:eastAsia="Times New Roman" w:cstheme="minorHAnsi"/>
          <w:color w:val="000000"/>
          <w:sz w:val="20"/>
          <w:szCs w:val="20"/>
        </w:rPr>
        <w:t xml:space="preserve"> The candidate develops and implements projects that guide learners in analyzing the complexities of an issue or question using perspectives from varied disciplines and cross-disciplinary skills (e.g., a water </w:t>
      </w:r>
      <w:r w:rsidRPr="007E7711">
        <w:rPr>
          <w:rFonts w:eastAsia="Times New Roman" w:cstheme="minorHAnsi"/>
          <w:color w:val="000000"/>
          <w:sz w:val="20"/>
          <w:szCs w:val="20"/>
        </w:rPr>
        <w:lastRenderedPageBreak/>
        <w:t xml:space="preserve">quality study that draws upon biology and chemistry to look at </w:t>
      </w:r>
      <w:proofErr w:type="gramStart"/>
      <w:r w:rsidRPr="007E7711">
        <w:rPr>
          <w:rFonts w:eastAsia="Times New Roman" w:cstheme="minorHAnsi"/>
          <w:color w:val="000000"/>
          <w:sz w:val="20"/>
          <w:szCs w:val="20"/>
        </w:rPr>
        <w:t>factual information</w:t>
      </w:r>
      <w:proofErr w:type="gramEnd"/>
      <w:r w:rsidRPr="007E7711">
        <w:rPr>
          <w:rFonts w:eastAsia="Times New Roman" w:cstheme="minorHAnsi"/>
          <w:color w:val="000000"/>
          <w:sz w:val="20"/>
          <w:szCs w:val="20"/>
        </w:rPr>
        <w:t xml:space="preserve"> and social studies to examine policy implications).</w:t>
      </w:r>
    </w:p>
    <w:p w14:paraId="7AC5BACC" w14:textId="3A8A01BF"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(b)</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0E9C2789" w14:textId="5B71CEA8"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(c)</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facilitates learners’ use of current tools and resources to maximize content learning in varied contexts.</w:t>
      </w:r>
    </w:p>
    <w:p w14:paraId="42C5A8BA" w14:textId="3811EDCE"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(e)</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33E6BDAA" w14:textId="22DCCB75"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 xml:space="preserve">(f) </w:t>
      </w:r>
      <w:r w:rsidR="007E7711">
        <w:rPr>
          <w:rFonts w:eastAsia="Times New Roman" w:cstheme="minorHAnsi"/>
          <w:b/>
          <w:bCs/>
          <w:color w:val="C00000"/>
          <w:sz w:val="20"/>
          <w:szCs w:val="20"/>
        </w:rPr>
        <w:tab/>
      </w:r>
      <w:r w:rsidRPr="007E7711">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3606F149" w14:textId="0B761642"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 xml:space="preserve">(g) </w:t>
      </w:r>
      <w:r w:rsidR="007E7711">
        <w:rPr>
          <w:rFonts w:eastAsia="Times New Roman" w:cstheme="minorHAnsi"/>
          <w:b/>
          <w:bCs/>
          <w:color w:val="C00000"/>
          <w:sz w:val="20"/>
          <w:szCs w:val="20"/>
        </w:rPr>
        <w:tab/>
      </w:r>
      <w:r w:rsidRPr="007E7711">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516C6083" w14:textId="4C4091C8"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w:t>
      </w:r>
      <w:proofErr w:type="spellStart"/>
      <w:r w:rsidRPr="007E7711">
        <w:rPr>
          <w:rFonts w:eastAsia="Times New Roman" w:cstheme="minorHAnsi"/>
          <w:b/>
          <w:bCs/>
          <w:color w:val="C00000"/>
          <w:sz w:val="20"/>
          <w:szCs w:val="20"/>
        </w:rPr>
        <w:t>i</w:t>
      </w:r>
      <w:proofErr w:type="spellEnd"/>
      <w:r w:rsidRPr="007E7711">
        <w:rPr>
          <w:rFonts w:eastAsia="Times New Roman" w:cstheme="minorHAnsi"/>
          <w:b/>
          <w:bCs/>
          <w:color w:val="C00000"/>
          <w:sz w:val="20"/>
          <w:szCs w:val="20"/>
        </w:rPr>
        <w:t xml:space="preserve">) </w:t>
      </w:r>
      <w:r w:rsidR="007E7711">
        <w:rPr>
          <w:rFonts w:eastAsia="Times New Roman" w:cstheme="minorHAnsi"/>
          <w:b/>
          <w:bCs/>
          <w:color w:val="C00000"/>
          <w:sz w:val="20"/>
          <w:szCs w:val="20"/>
        </w:rPr>
        <w:tab/>
      </w:r>
      <w:r w:rsidRPr="007E7711">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45BF63F8" w14:textId="64257B26"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 xml:space="preserve">(j) </w:t>
      </w:r>
      <w:r w:rsidR="007E7711">
        <w:rPr>
          <w:rFonts w:eastAsia="Times New Roman" w:cstheme="minorHAnsi"/>
          <w:b/>
          <w:bCs/>
          <w:color w:val="C00000"/>
          <w:sz w:val="20"/>
          <w:szCs w:val="20"/>
        </w:rPr>
        <w:tab/>
      </w:r>
      <w:r w:rsidRPr="007E7711">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5A6B0DE3" w14:textId="0CF24450"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(k)</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5800B3C7" w14:textId="45336CEE"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(l)</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understands how to use digital and interactive technologies for efficiently and effectively achieving specific learning goals.</w:t>
      </w:r>
    </w:p>
    <w:p w14:paraId="2DFDABDE" w14:textId="60E6C552"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(m)</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46F62D2D" w14:textId="102CB2FC"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(o)</w:t>
      </w:r>
      <w:r w:rsidR="007E7711">
        <w:rPr>
          <w:rFonts w:eastAsia="Times New Roman" w:cstheme="minorHAnsi"/>
          <w:b/>
          <w:bCs/>
          <w:color w:val="C00000"/>
          <w:sz w:val="20"/>
          <w:szCs w:val="20"/>
        </w:rPr>
        <w:tab/>
      </w:r>
      <w:r w:rsidRPr="007E7711">
        <w:rPr>
          <w:rFonts w:eastAsia="Times New Roman" w:cstheme="minorHAnsi"/>
          <w:color w:val="000000"/>
          <w:sz w:val="20"/>
          <w:szCs w:val="20"/>
        </w:rPr>
        <w:t xml:space="preserve"> The candidate understands creative thinking processes and how to engage learners in producing original work.</w:t>
      </w:r>
    </w:p>
    <w:p w14:paraId="6D2FE798" w14:textId="1DDB1902"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(p)</w:t>
      </w:r>
      <w:r w:rsidR="007E7711">
        <w:rPr>
          <w:rFonts w:eastAsia="Times New Roman" w:cstheme="minorHAnsi"/>
          <w:b/>
          <w:bCs/>
          <w:color w:val="C00000"/>
          <w:sz w:val="20"/>
          <w:szCs w:val="20"/>
        </w:rPr>
        <w:tab/>
      </w:r>
      <w:r w:rsidRPr="007E7711">
        <w:rPr>
          <w:rFonts w:eastAsia="Times New Roman" w:cstheme="minorHAnsi"/>
          <w:color w:val="000000"/>
          <w:sz w:val="20"/>
          <w:szCs w:val="20"/>
        </w:rPr>
        <w:t xml:space="preserve"> The candidate knows when and how to access resources to build global awareness and understanding, and how to integrate them into the curriculum.</w:t>
      </w:r>
    </w:p>
    <w:p w14:paraId="61D4A0A9" w14:textId="795B22B0"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(q)</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is constantly exploring how to use disciplinary knowledge as a lens to address local and global issues.</w:t>
      </w:r>
    </w:p>
    <w:p w14:paraId="352469B5" w14:textId="384EA649"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(r)</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values knowledge outside his/her own content area and how such knowledge enhances student learning.</w:t>
      </w:r>
    </w:p>
    <w:p w14:paraId="50F81753" w14:textId="3C4E0B2C"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(s)</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7E7711" w:rsidRDefault="00184673" w:rsidP="00184673">
      <w:pPr>
        <w:rPr>
          <w:rFonts w:cstheme="minorHAnsi"/>
          <w:sz w:val="20"/>
          <w:szCs w:val="20"/>
        </w:rPr>
      </w:pPr>
    </w:p>
    <w:p w14:paraId="19F4AAD3" w14:textId="1078F1C5" w:rsidR="00184673" w:rsidRPr="007E7711" w:rsidRDefault="00184673" w:rsidP="001305FD">
      <w:pPr>
        <w:pStyle w:val="ListParagraph"/>
        <w:numPr>
          <w:ilvl w:val="0"/>
          <w:numId w:val="5"/>
        </w:numPr>
        <w:ind w:left="360"/>
        <w:rPr>
          <w:rFonts w:cstheme="minorHAnsi"/>
          <w:sz w:val="20"/>
          <w:szCs w:val="20"/>
        </w:rPr>
      </w:pPr>
      <w:r w:rsidRPr="007E7711">
        <w:rPr>
          <w:rFonts w:cstheme="minorHAnsi"/>
          <w:b/>
          <w:bCs/>
          <w:color w:val="C00000"/>
          <w:sz w:val="20"/>
          <w:szCs w:val="20"/>
        </w:rPr>
        <w:t>Assessment:</w:t>
      </w:r>
      <w:r w:rsidRPr="007E7711">
        <w:rPr>
          <w:rFonts w:cstheme="minorHAnsi"/>
          <w:color w:val="C00000"/>
          <w:sz w:val="20"/>
          <w:szCs w:val="20"/>
        </w:rPr>
        <w:t xml:space="preserve"> </w:t>
      </w:r>
      <w:r w:rsidRPr="007E7711">
        <w:rPr>
          <w:rFonts w:cstheme="minorHAnsi"/>
          <w:sz w:val="20"/>
          <w:szCs w:val="20"/>
        </w:rPr>
        <w:t>The candidate understands and uses multiple methods of assessment to engage learners in their own growth, to monitor learner progress, and to guide the candidate’s and learner’s decision making.</w:t>
      </w:r>
    </w:p>
    <w:p w14:paraId="356997F6" w14:textId="77777777" w:rsidR="007D6649" w:rsidRPr="007E7711" w:rsidRDefault="007D6649" w:rsidP="007D6649">
      <w:pPr>
        <w:rPr>
          <w:rFonts w:eastAsia="Times New Roman" w:cstheme="minorHAnsi"/>
          <w:b/>
          <w:bCs/>
          <w:color w:val="C00000"/>
          <w:sz w:val="20"/>
          <w:szCs w:val="20"/>
        </w:rPr>
      </w:pPr>
    </w:p>
    <w:p w14:paraId="192A8D3C" w14:textId="0B29254E" w:rsidR="00184673" w:rsidRPr="007E7711" w:rsidRDefault="007D6649"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(b)</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43ED8B89" w14:textId="4488E333"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(m)</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knows when and how to engage learners in analyzing their own assessment results and in helping to set goals for their own learning.</w:t>
      </w:r>
    </w:p>
    <w:p w14:paraId="26F7AAB9" w14:textId="5280E867"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(n)</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065D3581" w14:textId="36609F32"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(s)</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takes responsibility for aligning instruction and assessment with learning goals.</w:t>
      </w:r>
    </w:p>
    <w:p w14:paraId="40DA557A" w14:textId="33C80A98"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 xml:space="preserve">(t) </w:t>
      </w:r>
      <w:r w:rsidR="007E7711">
        <w:rPr>
          <w:rFonts w:eastAsia="Times New Roman" w:cstheme="minorHAnsi"/>
          <w:b/>
          <w:bCs/>
          <w:color w:val="C00000"/>
          <w:sz w:val="20"/>
          <w:szCs w:val="20"/>
        </w:rPr>
        <w:tab/>
      </w:r>
      <w:r w:rsidRPr="007E7711">
        <w:rPr>
          <w:rFonts w:eastAsia="Times New Roman" w:cstheme="minorHAnsi"/>
          <w:color w:val="000000"/>
          <w:sz w:val="20"/>
          <w:szCs w:val="20"/>
        </w:rPr>
        <w:t>The candidate is committed to providing timely and effective descriptive feedback to learners on their progress.</w:t>
      </w:r>
    </w:p>
    <w:p w14:paraId="130E0B54" w14:textId="1C4B435C" w:rsidR="00184673" w:rsidRPr="007E7711" w:rsidRDefault="00184673"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(u)</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is committed to using multiple types of assessment processes to support, verify, and document learning.</w:t>
      </w:r>
    </w:p>
    <w:p w14:paraId="142D0FA5" w14:textId="16347981" w:rsidR="00184673" w:rsidRPr="007E7711" w:rsidRDefault="00184673" w:rsidP="007D6649">
      <w:pPr>
        <w:rPr>
          <w:rFonts w:cstheme="minorHAnsi"/>
          <w:sz w:val="20"/>
          <w:szCs w:val="20"/>
        </w:rPr>
      </w:pPr>
    </w:p>
    <w:p w14:paraId="76261563" w14:textId="2E0F7AC4" w:rsidR="00184673" w:rsidRPr="007E7711" w:rsidRDefault="00184673" w:rsidP="00184673">
      <w:pPr>
        <w:ind w:left="360"/>
        <w:rPr>
          <w:rFonts w:cstheme="minorHAnsi"/>
          <w:sz w:val="20"/>
          <w:szCs w:val="20"/>
        </w:rPr>
      </w:pPr>
    </w:p>
    <w:p w14:paraId="22E5782A" w14:textId="6B1D7951" w:rsidR="00184673" w:rsidRPr="007E7711" w:rsidRDefault="00184673" w:rsidP="001305FD">
      <w:pPr>
        <w:pStyle w:val="ListParagraph"/>
        <w:numPr>
          <w:ilvl w:val="0"/>
          <w:numId w:val="5"/>
        </w:numPr>
        <w:ind w:left="360"/>
        <w:rPr>
          <w:rFonts w:cstheme="minorHAnsi"/>
          <w:color w:val="000000" w:themeColor="text1"/>
          <w:sz w:val="20"/>
          <w:szCs w:val="20"/>
        </w:rPr>
      </w:pPr>
      <w:r w:rsidRPr="007E7711">
        <w:rPr>
          <w:rFonts w:cstheme="minorHAnsi"/>
          <w:b/>
          <w:bCs/>
          <w:color w:val="C00000"/>
          <w:sz w:val="20"/>
          <w:szCs w:val="20"/>
        </w:rPr>
        <w:lastRenderedPageBreak/>
        <w:t>Planning for Instruction:</w:t>
      </w:r>
      <w:r w:rsidRPr="007E7711">
        <w:rPr>
          <w:rFonts w:cstheme="minorHAnsi"/>
          <w:color w:val="C00000"/>
          <w:sz w:val="20"/>
          <w:szCs w:val="20"/>
        </w:rPr>
        <w:t xml:space="preserve"> </w:t>
      </w:r>
      <w:r w:rsidRPr="007E7711">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7E7711" w:rsidRDefault="00184673" w:rsidP="00184673">
      <w:pPr>
        <w:rPr>
          <w:rFonts w:cstheme="minorHAnsi"/>
          <w:sz w:val="20"/>
          <w:szCs w:val="20"/>
        </w:rPr>
      </w:pPr>
    </w:p>
    <w:p w14:paraId="56AC575A" w14:textId="0E63E79B" w:rsidR="00F30687" w:rsidRPr="007E7711" w:rsidRDefault="00F30687" w:rsidP="00F30687">
      <w:pPr>
        <w:ind w:left="720" w:hanging="360"/>
        <w:rPr>
          <w:rFonts w:eastAsia="Times New Roman" w:cstheme="minorHAnsi"/>
          <w:color w:val="000000"/>
          <w:sz w:val="20"/>
          <w:szCs w:val="20"/>
        </w:rPr>
      </w:pPr>
      <w:r w:rsidRPr="007E7711">
        <w:rPr>
          <w:rFonts w:eastAsia="Times New Roman" w:cstheme="minorHAnsi"/>
          <w:b/>
          <w:bCs/>
          <w:color w:val="C00000"/>
          <w:sz w:val="20"/>
          <w:szCs w:val="20"/>
        </w:rPr>
        <w:t>(c)</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develops appropriate sequencing of learning experiences and provides multiple ways to demonstrate knowledge and skill.</w:t>
      </w:r>
    </w:p>
    <w:p w14:paraId="6494CCC6" w14:textId="60FA3515" w:rsidR="00184673" w:rsidRPr="007E7711" w:rsidRDefault="00184673" w:rsidP="00184673">
      <w:pPr>
        <w:rPr>
          <w:rFonts w:cstheme="minorHAnsi"/>
          <w:color w:val="000000" w:themeColor="text1"/>
          <w:sz w:val="20"/>
          <w:szCs w:val="20"/>
        </w:rPr>
      </w:pPr>
    </w:p>
    <w:p w14:paraId="79D34B1B" w14:textId="539F7AC7" w:rsidR="00F30687" w:rsidRPr="007E7711" w:rsidRDefault="00F30687" w:rsidP="001305FD">
      <w:pPr>
        <w:pStyle w:val="ListParagraph"/>
        <w:numPr>
          <w:ilvl w:val="0"/>
          <w:numId w:val="5"/>
        </w:numPr>
        <w:ind w:left="360"/>
        <w:rPr>
          <w:rFonts w:cstheme="minorHAnsi"/>
          <w:color w:val="000000" w:themeColor="text1"/>
          <w:sz w:val="20"/>
          <w:szCs w:val="20"/>
        </w:rPr>
      </w:pPr>
      <w:r w:rsidRPr="007E7711">
        <w:rPr>
          <w:rFonts w:cstheme="minorHAnsi"/>
          <w:b/>
          <w:bCs/>
          <w:color w:val="C00000"/>
          <w:sz w:val="20"/>
          <w:szCs w:val="20"/>
        </w:rPr>
        <w:t>Instructional Strategies:</w:t>
      </w:r>
      <w:r w:rsidRPr="007E7711">
        <w:rPr>
          <w:rFonts w:cstheme="minorHAnsi"/>
          <w:color w:val="C00000"/>
          <w:sz w:val="20"/>
          <w:szCs w:val="20"/>
        </w:rPr>
        <w:t xml:space="preserve"> </w:t>
      </w:r>
      <w:r w:rsidRPr="007E7711">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7E7711" w:rsidRDefault="00F30687" w:rsidP="00F30687">
      <w:pPr>
        <w:rPr>
          <w:rFonts w:cstheme="minorHAnsi"/>
          <w:sz w:val="20"/>
          <w:szCs w:val="20"/>
        </w:rPr>
      </w:pPr>
    </w:p>
    <w:p w14:paraId="3D1A207E" w14:textId="29B8EE37" w:rsidR="00F30687" w:rsidRPr="007E7711" w:rsidRDefault="00F30687" w:rsidP="00F30687">
      <w:pPr>
        <w:ind w:left="720" w:hanging="360"/>
        <w:rPr>
          <w:rFonts w:eastAsia="Times New Roman" w:cstheme="minorHAnsi"/>
          <w:color w:val="000000"/>
          <w:sz w:val="20"/>
          <w:szCs w:val="20"/>
        </w:rPr>
      </w:pPr>
      <w:r w:rsidRPr="007E7711">
        <w:rPr>
          <w:rFonts w:eastAsia="Times New Roman" w:cstheme="minorHAnsi"/>
          <w:b/>
          <w:bCs/>
          <w:color w:val="C00000"/>
          <w:sz w:val="20"/>
          <w:szCs w:val="20"/>
        </w:rPr>
        <w:t>(</w:t>
      </w:r>
      <w:proofErr w:type="spellStart"/>
      <w:r w:rsidRPr="007E7711">
        <w:rPr>
          <w:rFonts w:eastAsia="Times New Roman" w:cstheme="minorHAnsi"/>
          <w:b/>
          <w:bCs/>
          <w:color w:val="C00000"/>
          <w:sz w:val="20"/>
          <w:szCs w:val="20"/>
        </w:rPr>
        <w:t>i</w:t>
      </w:r>
      <w:proofErr w:type="spellEnd"/>
      <w:r w:rsidRPr="007E7711">
        <w:rPr>
          <w:rFonts w:eastAsia="Times New Roman" w:cstheme="minorHAnsi"/>
          <w:b/>
          <w:bCs/>
          <w:color w:val="C00000"/>
          <w:sz w:val="20"/>
          <w:szCs w:val="20"/>
        </w:rPr>
        <w:t xml:space="preserve">) </w:t>
      </w:r>
      <w:r w:rsidR="007E7711">
        <w:rPr>
          <w:rFonts w:eastAsia="Times New Roman" w:cstheme="minorHAnsi"/>
          <w:b/>
          <w:bCs/>
          <w:color w:val="C00000"/>
          <w:sz w:val="20"/>
          <w:szCs w:val="20"/>
        </w:rPr>
        <w:tab/>
      </w:r>
      <w:r w:rsidRPr="007E7711">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69AC201F" w14:textId="369783B4" w:rsidR="00F30687" w:rsidRPr="007E7711" w:rsidRDefault="00F30687" w:rsidP="001305FD">
      <w:pPr>
        <w:ind w:left="720" w:hanging="360"/>
        <w:rPr>
          <w:rFonts w:eastAsia="Times New Roman" w:cstheme="minorHAnsi"/>
          <w:color w:val="000000"/>
          <w:sz w:val="20"/>
          <w:szCs w:val="20"/>
        </w:rPr>
      </w:pPr>
      <w:r w:rsidRPr="007E7711">
        <w:rPr>
          <w:rFonts w:eastAsia="Times New Roman" w:cstheme="minorHAnsi"/>
          <w:b/>
          <w:bCs/>
          <w:color w:val="C00000"/>
          <w:sz w:val="20"/>
          <w:szCs w:val="20"/>
        </w:rPr>
        <w:t>(n)</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knows how to use a wide variety of resources, including human and technological, to engage students in learning.</w:t>
      </w:r>
    </w:p>
    <w:p w14:paraId="5BCB931B" w14:textId="54AB875A" w:rsidR="00F30687" w:rsidRPr="007E7711" w:rsidRDefault="00F30687" w:rsidP="00F30687">
      <w:pPr>
        <w:rPr>
          <w:rFonts w:cstheme="minorHAnsi"/>
          <w:color w:val="000000" w:themeColor="text1"/>
          <w:sz w:val="20"/>
          <w:szCs w:val="20"/>
        </w:rPr>
      </w:pPr>
    </w:p>
    <w:p w14:paraId="53747B75" w14:textId="713B18A8" w:rsidR="00F30687" w:rsidRPr="007E7711" w:rsidRDefault="00F30687" w:rsidP="001305FD">
      <w:pPr>
        <w:pStyle w:val="ListParagraph"/>
        <w:numPr>
          <w:ilvl w:val="0"/>
          <w:numId w:val="5"/>
        </w:numPr>
        <w:ind w:left="360"/>
        <w:rPr>
          <w:rFonts w:cstheme="minorHAnsi"/>
          <w:color w:val="000000" w:themeColor="text1"/>
          <w:sz w:val="20"/>
          <w:szCs w:val="20"/>
        </w:rPr>
      </w:pPr>
      <w:r w:rsidRPr="007E7711">
        <w:rPr>
          <w:rFonts w:cstheme="minorHAnsi"/>
          <w:b/>
          <w:bCs/>
          <w:color w:val="C00000"/>
          <w:sz w:val="20"/>
          <w:szCs w:val="20"/>
        </w:rPr>
        <w:t>Professional Learning and Ethical Practice:</w:t>
      </w:r>
      <w:r w:rsidRPr="007E7711">
        <w:rPr>
          <w:rFonts w:cstheme="minorHAnsi"/>
          <w:color w:val="C00000"/>
          <w:sz w:val="20"/>
          <w:szCs w:val="20"/>
        </w:rPr>
        <w:t xml:space="preserve"> </w:t>
      </w:r>
      <w:r w:rsidRPr="007E7711">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7E7711" w:rsidRDefault="00F30687" w:rsidP="00F30687">
      <w:pPr>
        <w:rPr>
          <w:rFonts w:cstheme="minorHAnsi"/>
          <w:color w:val="000000" w:themeColor="text1"/>
          <w:sz w:val="20"/>
          <w:szCs w:val="20"/>
        </w:rPr>
      </w:pPr>
    </w:p>
    <w:p w14:paraId="259D6943" w14:textId="6DA4746B" w:rsidR="00F30687" w:rsidRPr="007E7711" w:rsidRDefault="00F30687" w:rsidP="00F30687">
      <w:pPr>
        <w:ind w:left="720" w:hanging="360"/>
        <w:rPr>
          <w:rFonts w:eastAsia="Times New Roman" w:cstheme="minorHAnsi"/>
          <w:color w:val="000000"/>
          <w:sz w:val="20"/>
          <w:szCs w:val="20"/>
        </w:rPr>
      </w:pPr>
      <w:r w:rsidRPr="007E7711">
        <w:rPr>
          <w:rFonts w:eastAsia="Times New Roman" w:cstheme="minorHAnsi"/>
          <w:b/>
          <w:bCs/>
          <w:color w:val="C00000"/>
          <w:sz w:val="20"/>
          <w:szCs w:val="20"/>
        </w:rPr>
        <w:t>(e)</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14:paraId="4CB14650" w14:textId="59131984" w:rsidR="00F30687" w:rsidRPr="007E7711" w:rsidRDefault="00F30687" w:rsidP="00F30687">
      <w:pPr>
        <w:ind w:left="720" w:hanging="360"/>
        <w:rPr>
          <w:rFonts w:eastAsia="Times New Roman" w:cstheme="minorHAnsi"/>
          <w:color w:val="000000"/>
          <w:sz w:val="20"/>
          <w:szCs w:val="20"/>
        </w:rPr>
      </w:pPr>
      <w:r w:rsidRPr="007E7711">
        <w:rPr>
          <w:rFonts w:eastAsia="Times New Roman" w:cstheme="minorHAnsi"/>
          <w:b/>
          <w:bCs/>
          <w:color w:val="C00000"/>
          <w:sz w:val="20"/>
          <w:szCs w:val="20"/>
        </w:rPr>
        <w:t>(m)</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26991C23" w14:textId="6DAF528A" w:rsidR="00F30687" w:rsidRPr="007E7711" w:rsidRDefault="00F30687" w:rsidP="00F30687">
      <w:pPr>
        <w:rPr>
          <w:rFonts w:cstheme="minorHAnsi"/>
          <w:color w:val="000000" w:themeColor="text1"/>
          <w:sz w:val="20"/>
          <w:szCs w:val="20"/>
        </w:rPr>
      </w:pPr>
    </w:p>
    <w:p w14:paraId="48DBEA29" w14:textId="009171A7" w:rsidR="00F30687" w:rsidRPr="007E7711" w:rsidRDefault="00F30687" w:rsidP="007E7711">
      <w:pPr>
        <w:pStyle w:val="ListParagraph"/>
        <w:numPr>
          <w:ilvl w:val="0"/>
          <w:numId w:val="5"/>
        </w:numPr>
        <w:tabs>
          <w:tab w:val="left" w:pos="360"/>
        </w:tabs>
        <w:ind w:left="360"/>
        <w:rPr>
          <w:rFonts w:cstheme="minorHAnsi"/>
          <w:sz w:val="20"/>
          <w:szCs w:val="20"/>
        </w:rPr>
      </w:pPr>
      <w:r w:rsidRPr="007E7711">
        <w:rPr>
          <w:rFonts w:cstheme="minorHAnsi"/>
          <w:sz w:val="20"/>
          <w:szCs w:val="20"/>
        </w:rPr>
        <w:t>Leadership and Collaboration: 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7E7711" w:rsidRDefault="00F30687" w:rsidP="00F30687">
      <w:pPr>
        <w:pStyle w:val="ListParagraph"/>
        <w:tabs>
          <w:tab w:val="left" w:pos="360"/>
        </w:tabs>
        <w:rPr>
          <w:rFonts w:cstheme="minorHAnsi"/>
          <w:sz w:val="20"/>
          <w:szCs w:val="20"/>
        </w:rPr>
      </w:pPr>
    </w:p>
    <w:p w14:paraId="72785DD9" w14:textId="0FA0D3F8" w:rsidR="00F30687" w:rsidRPr="007E7711" w:rsidRDefault="00F30687"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(h)</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uses and generates meaningful research on education issues and policies.</w:t>
      </w:r>
    </w:p>
    <w:p w14:paraId="0EB554B5" w14:textId="27F08911" w:rsidR="00F30687" w:rsidRPr="007E7711" w:rsidRDefault="00F30687" w:rsidP="007E7711">
      <w:pPr>
        <w:ind w:left="720" w:hanging="360"/>
        <w:rPr>
          <w:rFonts w:eastAsia="Times New Roman" w:cstheme="minorHAnsi"/>
          <w:color w:val="000000"/>
          <w:sz w:val="20"/>
          <w:szCs w:val="20"/>
        </w:rPr>
      </w:pPr>
      <w:r w:rsidRPr="007E7711">
        <w:rPr>
          <w:rFonts w:eastAsia="Times New Roman" w:cstheme="minorHAnsi"/>
          <w:b/>
          <w:bCs/>
          <w:color w:val="C00000"/>
          <w:sz w:val="20"/>
          <w:szCs w:val="20"/>
        </w:rPr>
        <w:t>(</w:t>
      </w:r>
      <w:proofErr w:type="spellStart"/>
      <w:r w:rsidRPr="007E7711">
        <w:rPr>
          <w:rFonts w:eastAsia="Times New Roman" w:cstheme="minorHAnsi"/>
          <w:b/>
          <w:bCs/>
          <w:color w:val="C00000"/>
          <w:sz w:val="20"/>
          <w:szCs w:val="20"/>
        </w:rPr>
        <w:t>i</w:t>
      </w:r>
      <w:proofErr w:type="spellEnd"/>
      <w:r w:rsidRPr="007E7711">
        <w:rPr>
          <w:rFonts w:eastAsia="Times New Roman" w:cstheme="minorHAnsi"/>
          <w:b/>
          <w:bCs/>
          <w:color w:val="C00000"/>
          <w:sz w:val="20"/>
          <w:szCs w:val="20"/>
        </w:rPr>
        <w:t>)</w:t>
      </w:r>
      <w:r w:rsidRPr="007E7711">
        <w:rPr>
          <w:rFonts w:eastAsia="Times New Roman" w:cstheme="minorHAnsi"/>
          <w:color w:val="000000"/>
          <w:sz w:val="20"/>
          <w:szCs w:val="20"/>
        </w:rPr>
        <w:t xml:space="preserve"> </w:t>
      </w:r>
      <w:r w:rsidR="007E7711">
        <w:rPr>
          <w:rFonts w:eastAsia="Times New Roman" w:cstheme="minorHAnsi"/>
          <w:color w:val="000000"/>
          <w:sz w:val="20"/>
          <w:szCs w:val="20"/>
        </w:rPr>
        <w:tab/>
      </w:r>
      <w:r w:rsidRPr="007E7711">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07EAB93E" w14:textId="77777777" w:rsidR="00F30687" w:rsidRPr="007E7711" w:rsidRDefault="00F30687" w:rsidP="00F30687">
      <w:pPr>
        <w:pStyle w:val="ListParagraph"/>
        <w:tabs>
          <w:tab w:val="left" w:pos="360"/>
        </w:tabs>
        <w:rPr>
          <w:rFonts w:cstheme="minorHAnsi"/>
          <w:sz w:val="20"/>
          <w:szCs w:val="20"/>
        </w:rPr>
      </w:pPr>
    </w:p>
    <w:p w14:paraId="69087074" w14:textId="77777777" w:rsidR="00F30687" w:rsidRPr="007E7711" w:rsidRDefault="00F30687" w:rsidP="00F30687">
      <w:pPr>
        <w:ind w:left="360"/>
        <w:rPr>
          <w:rFonts w:cstheme="minorHAnsi"/>
          <w:color w:val="000000" w:themeColor="text1"/>
          <w:sz w:val="20"/>
          <w:szCs w:val="20"/>
        </w:rPr>
      </w:pPr>
    </w:p>
    <w:sectPr w:rsidR="00F30687" w:rsidRPr="007E7711"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9E7F15"/>
    <w:multiLevelType w:val="hybridMultilevel"/>
    <w:tmpl w:val="545CB21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454062">
    <w:abstractNumId w:val="1"/>
  </w:num>
  <w:num w:numId="2" w16cid:durableId="1437943093">
    <w:abstractNumId w:val="4"/>
  </w:num>
  <w:num w:numId="3" w16cid:durableId="12077406">
    <w:abstractNumId w:val="2"/>
  </w:num>
  <w:num w:numId="4" w16cid:durableId="1642881907">
    <w:abstractNumId w:val="0"/>
  </w:num>
  <w:num w:numId="5" w16cid:durableId="157549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305FD"/>
    <w:rsid w:val="00184673"/>
    <w:rsid w:val="00186FBD"/>
    <w:rsid w:val="001F623A"/>
    <w:rsid w:val="00204133"/>
    <w:rsid w:val="0027072E"/>
    <w:rsid w:val="00294C99"/>
    <w:rsid w:val="00322892"/>
    <w:rsid w:val="003B7138"/>
    <w:rsid w:val="004071F4"/>
    <w:rsid w:val="004F0517"/>
    <w:rsid w:val="0054010F"/>
    <w:rsid w:val="006B0770"/>
    <w:rsid w:val="00777075"/>
    <w:rsid w:val="007D6649"/>
    <w:rsid w:val="007E7711"/>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2023-07-05T18:38:00Z</dcterms:created>
  <dcterms:modified xsi:type="dcterms:W3CDTF">2023-07-07T20:30:00Z</dcterms:modified>
</cp:coreProperties>
</file>