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DCE4C" w14:textId="564968A4" w:rsidR="004F6BFA" w:rsidRPr="00EF0E4D" w:rsidRDefault="004F6BFA" w:rsidP="004F6BFA">
      <w:pPr>
        <w:jc w:val="center"/>
        <w:rPr>
          <w:rFonts w:cstheme="minorHAnsi"/>
          <w:b/>
          <w:bCs/>
          <w:color w:val="000000" w:themeColor="text1"/>
        </w:rPr>
      </w:pPr>
      <w:r w:rsidRPr="00EF0E4D">
        <w:rPr>
          <w:rFonts w:cstheme="minorHAnsi"/>
          <w:b/>
          <w:bCs/>
          <w:color w:val="000000" w:themeColor="text1"/>
        </w:rPr>
        <w:t xml:space="preserve">Standards </w:t>
      </w:r>
      <w:r w:rsidR="003A61EB">
        <w:rPr>
          <w:rFonts w:cstheme="minorHAnsi"/>
          <w:b/>
          <w:bCs/>
          <w:color w:val="000000" w:themeColor="text1"/>
        </w:rPr>
        <w:t>Identified</w:t>
      </w:r>
      <w:r w:rsidRPr="00EF0E4D">
        <w:rPr>
          <w:rFonts w:cstheme="minorHAnsi"/>
          <w:b/>
          <w:bCs/>
          <w:color w:val="000000" w:themeColor="text1"/>
        </w:rPr>
        <w:t xml:space="preserve"> for </w:t>
      </w:r>
      <w:r w:rsidR="003C2F83" w:rsidRPr="00EF0E4D">
        <w:rPr>
          <w:rFonts w:cstheme="minorHAnsi"/>
          <w:b/>
          <w:bCs/>
          <w:color w:val="000000" w:themeColor="text1"/>
        </w:rPr>
        <w:t>BER 631</w:t>
      </w:r>
    </w:p>
    <w:p w14:paraId="1E923E06" w14:textId="77777777" w:rsidR="004F6BFA" w:rsidRDefault="004F6BFA" w:rsidP="004F6BFA">
      <w:pPr>
        <w:jc w:val="center"/>
        <w:rPr>
          <w:rFonts w:cstheme="minorHAnsi"/>
          <w:b/>
          <w:bCs/>
          <w:color w:val="C00000"/>
          <w:sz w:val="20"/>
          <w:szCs w:val="20"/>
        </w:rPr>
      </w:pPr>
    </w:p>
    <w:p w14:paraId="588B73E5" w14:textId="10300DE8" w:rsidR="004F6BFA" w:rsidRPr="001F66FC" w:rsidRDefault="004F6BFA" w:rsidP="004F6BFA">
      <w:pPr>
        <w:jc w:val="center"/>
        <w:rPr>
          <w:rFonts w:cstheme="minorHAnsi"/>
          <w:b/>
          <w:bCs/>
          <w:color w:val="C00000"/>
          <w:sz w:val="20"/>
          <w:szCs w:val="20"/>
        </w:rPr>
      </w:pPr>
      <w:r w:rsidRPr="001F66FC">
        <w:rPr>
          <w:rFonts w:cstheme="minorHAnsi"/>
          <w:b/>
          <w:bCs/>
          <w:color w:val="C00000"/>
          <w:sz w:val="20"/>
          <w:szCs w:val="20"/>
        </w:rPr>
        <w:t>National Board for Professional Teaching Standards</w:t>
      </w:r>
    </w:p>
    <w:p w14:paraId="78E9F1BB" w14:textId="77777777" w:rsidR="004F6BFA" w:rsidRDefault="004F6BFA" w:rsidP="004F6BFA">
      <w:pPr>
        <w:jc w:val="center"/>
        <w:rPr>
          <w:rFonts w:cstheme="minorHAnsi"/>
          <w:sz w:val="20"/>
          <w:szCs w:val="20"/>
        </w:rPr>
      </w:pPr>
    </w:p>
    <w:p w14:paraId="41EB7A8F" w14:textId="77777777" w:rsidR="004F6BFA" w:rsidRPr="001F66FC" w:rsidRDefault="004F6BFA" w:rsidP="004F6BFA">
      <w:pPr>
        <w:rPr>
          <w:rFonts w:cstheme="minorHAnsi"/>
          <w:sz w:val="20"/>
          <w:szCs w:val="20"/>
        </w:rPr>
      </w:pPr>
      <w:r w:rsidRPr="001F66FC">
        <w:rPr>
          <w:rFonts w:cstheme="minorHAnsi"/>
          <w:sz w:val="20"/>
          <w:szCs w:val="20"/>
        </w:rPr>
        <w:t xml:space="preserve">The </w:t>
      </w:r>
      <w:r w:rsidRPr="001F66FC">
        <w:rPr>
          <w:rFonts w:cstheme="minorHAnsi"/>
          <w:b/>
          <w:bCs/>
          <w:i/>
          <w:iCs/>
          <w:color w:val="C00000"/>
          <w:sz w:val="20"/>
          <w:szCs w:val="20"/>
        </w:rPr>
        <w:t>National Board Five Core Propositions and Standards (NBPTS)</w:t>
      </w:r>
      <w:r w:rsidRPr="001F66FC">
        <w:rPr>
          <w:rFonts w:cstheme="minorHAnsi"/>
          <w:color w:val="C00000"/>
          <w:sz w:val="20"/>
          <w:szCs w:val="20"/>
        </w:rPr>
        <w:t xml:space="preserve"> </w:t>
      </w:r>
      <w:r w:rsidRPr="001F66FC">
        <w:rPr>
          <w:rFonts w:cstheme="minorHAnsi"/>
          <w:sz w:val="20"/>
          <w:szCs w:val="20"/>
        </w:rPr>
        <w:t xml:space="preserve">describe what accomplished </w:t>
      </w:r>
      <w:r w:rsidRPr="001F66FC">
        <w:rPr>
          <w:rFonts w:cstheme="minorHAnsi"/>
          <w:b/>
          <w:bCs/>
          <w:sz w:val="20"/>
          <w:szCs w:val="20"/>
        </w:rPr>
        <w:t>teachers</w:t>
      </w:r>
      <w:r w:rsidRPr="001F66FC">
        <w:rPr>
          <w:rFonts w:cstheme="minorHAnsi"/>
          <w:sz w:val="20"/>
          <w:szCs w:val="20"/>
        </w:rPr>
        <w:t xml:space="preserve"> should know and be able to do to have a positive impact on student learning.</w:t>
      </w:r>
    </w:p>
    <w:p w14:paraId="01A9576C" w14:textId="77777777" w:rsidR="004F6BFA" w:rsidRDefault="004F6BFA" w:rsidP="0082059A">
      <w:pPr>
        <w:rPr>
          <w:rFonts w:cstheme="minorHAnsi"/>
        </w:rPr>
      </w:pPr>
    </w:p>
    <w:p w14:paraId="6F283859" w14:textId="18BC01E7" w:rsidR="00DD5B5D" w:rsidRPr="004F6BFA" w:rsidRDefault="00DD5B5D" w:rsidP="00DD5B5D">
      <w:pPr>
        <w:pStyle w:val="ListParagraph"/>
        <w:numPr>
          <w:ilvl w:val="0"/>
          <w:numId w:val="1"/>
        </w:numPr>
        <w:ind w:left="360"/>
        <w:rPr>
          <w:color w:val="000000" w:themeColor="text1"/>
          <w:sz w:val="20"/>
          <w:szCs w:val="20"/>
        </w:rPr>
      </w:pPr>
      <w:r w:rsidRPr="004F6BFA">
        <w:rPr>
          <w:color w:val="000000" w:themeColor="text1"/>
          <w:sz w:val="20"/>
          <w:szCs w:val="20"/>
        </w:rPr>
        <w:t>The Learning and Learning: Proposition 1: Teachers are committed to students and their learning</w:t>
      </w:r>
      <w:r w:rsidR="00B543F3" w:rsidRPr="004F6BFA">
        <w:rPr>
          <w:color w:val="000000" w:themeColor="text1"/>
          <w:sz w:val="20"/>
          <w:szCs w:val="20"/>
        </w:rPr>
        <w:t>.</w:t>
      </w:r>
    </w:p>
    <w:p w14:paraId="750699DA" w14:textId="77777777" w:rsidR="00DD5B5D" w:rsidRPr="004F6BFA" w:rsidRDefault="00DD5B5D" w:rsidP="00DD5B5D">
      <w:pPr>
        <w:ind w:left="360"/>
        <w:rPr>
          <w:color w:val="000000" w:themeColor="text1"/>
          <w:sz w:val="20"/>
          <w:szCs w:val="20"/>
        </w:rPr>
      </w:pPr>
    </w:p>
    <w:p w14:paraId="19493337" w14:textId="7FA1B2BD" w:rsidR="00DD5B5D" w:rsidRPr="004F6BFA" w:rsidRDefault="00DD5B5D" w:rsidP="00DD5B5D">
      <w:pPr>
        <w:pStyle w:val="ListParagraph"/>
        <w:numPr>
          <w:ilvl w:val="0"/>
          <w:numId w:val="1"/>
        </w:numPr>
        <w:ind w:left="360"/>
        <w:rPr>
          <w:color w:val="000000" w:themeColor="text1"/>
          <w:sz w:val="20"/>
          <w:szCs w:val="20"/>
        </w:rPr>
      </w:pPr>
      <w:r w:rsidRPr="004F6BFA">
        <w:rPr>
          <w:color w:val="000000" w:themeColor="text1"/>
          <w:sz w:val="20"/>
          <w:szCs w:val="20"/>
        </w:rPr>
        <w:t>Learning Environments: Proposition 1: Teachers are committed to students and their learning</w:t>
      </w:r>
      <w:r w:rsidR="00B543F3" w:rsidRPr="004F6BFA">
        <w:rPr>
          <w:color w:val="000000" w:themeColor="text1"/>
          <w:sz w:val="20"/>
          <w:szCs w:val="20"/>
        </w:rPr>
        <w:t>.</w:t>
      </w:r>
      <w:r w:rsidRPr="004F6BFA">
        <w:rPr>
          <w:color w:val="000000" w:themeColor="text1"/>
          <w:sz w:val="20"/>
          <w:szCs w:val="20"/>
        </w:rPr>
        <w:t xml:space="preserve"> </w:t>
      </w:r>
    </w:p>
    <w:p w14:paraId="14CC73CD" w14:textId="77777777" w:rsidR="00DD5B5D" w:rsidRPr="004F6BFA" w:rsidRDefault="00DD5B5D" w:rsidP="003C2F83">
      <w:pPr>
        <w:rPr>
          <w:color w:val="000000" w:themeColor="text1"/>
          <w:sz w:val="20"/>
          <w:szCs w:val="20"/>
        </w:rPr>
      </w:pPr>
    </w:p>
    <w:p w14:paraId="02832B4F" w14:textId="7081A32A" w:rsidR="00DD5B5D" w:rsidRPr="003C2F83" w:rsidRDefault="00DD5B5D" w:rsidP="003C2F83">
      <w:pPr>
        <w:pStyle w:val="ListParagraph"/>
        <w:numPr>
          <w:ilvl w:val="0"/>
          <w:numId w:val="3"/>
        </w:numPr>
        <w:ind w:left="360"/>
        <w:rPr>
          <w:color w:val="000000" w:themeColor="text1"/>
          <w:sz w:val="20"/>
          <w:szCs w:val="20"/>
        </w:rPr>
      </w:pPr>
      <w:r w:rsidRPr="003C2F83">
        <w:rPr>
          <w:color w:val="000000" w:themeColor="text1"/>
          <w:sz w:val="20"/>
          <w:szCs w:val="20"/>
        </w:rPr>
        <w:t>Instructional Practice: Proposition 3: Teachers are responsible for managing and monitoring student learning</w:t>
      </w:r>
      <w:r w:rsidR="00B543F3" w:rsidRPr="003C2F83">
        <w:rPr>
          <w:color w:val="000000" w:themeColor="text1"/>
          <w:sz w:val="20"/>
          <w:szCs w:val="20"/>
        </w:rPr>
        <w:t>.</w:t>
      </w:r>
    </w:p>
    <w:p w14:paraId="7D213323" w14:textId="77777777" w:rsidR="00DD5B5D" w:rsidRPr="004F6BFA" w:rsidRDefault="00DD5B5D" w:rsidP="00DD5B5D">
      <w:pPr>
        <w:ind w:left="360"/>
        <w:rPr>
          <w:color w:val="000000" w:themeColor="text1"/>
          <w:sz w:val="20"/>
          <w:szCs w:val="20"/>
        </w:rPr>
      </w:pPr>
    </w:p>
    <w:p w14:paraId="7DB3C3D1" w14:textId="7C57A58F" w:rsidR="00DD5B5D" w:rsidRPr="004F6BFA" w:rsidRDefault="00DD5B5D" w:rsidP="003C2F83">
      <w:pPr>
        <w:pStyle w:val="ListParagraph"/>
        <w:numPr>
          <w:ilvl w:val="0"/>
          <w:numId w:val="3"/>
        </w:numPr>
        <w:ind w:left="360"/>
        <w:rPr>
          <w:color w:val="000000" w:themeColor="text1"/>
          <w:sz w:val="20"/>
          <w:szCs w:val="20"/>
        </w:rPr>
      </w:pPr>
      <w:r w:rsidRPr="004F6BFA">
        <w:rPr>
          <w:color w:val="000000" w:themeColor="text1"/>
          <w:sz w:val="20"/>
          <w:szCs w:val="20"/>
        </w:rPr>
        <w:t>Professional Learning and Ethical Practice: Proposition 4: Teachers think systematically about their practice and learn from experience</w:t>
      </w:r>
      <w:r w:rsidR="00B543F3" w:rsidRPr="004F6BFA">
        <w:rPr>
          <w:color w:val="000000" w:themeColor="text1"/>
          <w:sz w:val="20"/>
          <w:szCs w:val="20"/>
        </w:rPr>
        <w:t>.</w:t>
      </w:r>
    </w:p>
    <w:p w14:paraId="746C34AA" w14:textId="77777777" w:rsidR="00DD5B5D" w:rsidRPr="004F6BFA" w:rsidRDefault="00DD5B5D" w:rsidP="00DD5B5D">
      <w:pPr>
        <w:ind w:left="360"/>
        <w:rPr>
          <w:color w:val="000000" w:themeColor="text1"/>
          <w:sz w:val="20"/>
          <w:szCs w:val="20"/>
        </w:rPr>
      </w:pPr>
    </w:p>
    <w:p w14:paraId="762D54D1" w14:textId="49774992" w:rsidR="00DD5B5D" w:rsidRPr="004F6BFA" w:rsidRDefault="00DD5B5D" w:rsidP="003C2F83">
      <w:pPr>
        <w:pStyle w:val="ListParagraph"/>
        <w:numPr>
          <w:ilvl w:val="0"/>
          <w:numId w:val="3"/>
        </w:numPr>
        <w:ind w:left="360"/>
        <w:rPr>
          <w:color w:val="000000" w:themeColor="text1"/>
          <w:sz w:val="20"/>
          <w:szCs w:val="20"/>
        </w:rPr>
      </w:pPr>
      <w:r w:rsidRPr="004F6BFA">
        <w:rPr>
          <w:color w:val="000000" w:themeColor="text1"/>
          <w:sz w:val="20"/>
          <w:szCs w:val="20"/>
        </w:rPr>
        <w:t>Leadership and Collaboration: Proposition 5: Teachers are members of learning communities</w:t>
      </w:r>
      <w:r w:rsidR="00B543F3" w:rsidRPr="004F6BFA">
        <w:rPr>
          <w:color w:val="000000" w:themeColor="text1"/>
          <w:sz w:val="20"/>
          <w:szCs w:val="20"/>
        </w:rPr>
        <w:t>.</w:t>
      </w:r>
    </w:p>
    <w:p w14:paraId="6A456C7D" w14:textId="045FE842" w:rsidR="00DD5B5D" w:rsidRDefault="00DD5B5D" w:rsidP="00C512EA">
      <w:pPr>
        <w:ind w:left="360"/>
        <w:rPr>
          <w:color w:val="000000" w:themeColor="text1"/>
        </w:rPr>
      </w:pPr>
    </w:p>
    <w:p w14:paraId="6E5DE538" w14:textId="77777777" w:rsidR="00DD5B5D" w:rsidRPr="00C512EA" w:rsidRDefault="00DD5B5D" w:rsidP="00C512EA">
      <w:pPr>
        <w:ind w:left="360"/>
        <w:rPr>
          <w:color w:val="000000" w:themeColor="text1"/>
        </w:rPr>
      </w:pPr>
    </w:p>
    <w:sectPr w:rsidR="00DD5B5D" w:rsidRPr="00C512EA" w:rsidSect="00A85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152"/>
    <w:multiLevelType w:val="hybridMultilevel"/>
    <w:tmpl w:val="F4E81CA4"/>
    <w:lvl w:ilvl="0" w:tplc="038C90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D4598"/>
    <w:multiLevelType w:val="hybridMultilevel"/>
    <w:tmpl w:val="291EB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D70BB"/>
    <w:multiLevelType w:val="hybridMultilevel"/>
    <w:tmpl w:val="0296A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413778">
    <w:abstractNumId w:val="2"/>
  </w:num>
  <w:num w:numId="2" w16cid:durableId="1146164327">
    <w:abstractNumId w:val="1"/>
  </w:num>
  <w:num w:numId="3" w16cid:durableId="108865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D0"/>
    <w:rsid w:val="00110E71"/>
    <w:rsid w:val="00186FBD"/>
    <w:rsid w:val="001F623A"/>
    <w:rsid w:val="00204133"/>
    <w:rsid w:val="00246ED7"/>
    <w:rsid w:val="0027072E"/>
    <w:rsid w:val="00294C99"/>
    <w:rsid w:val="00322892"/>
    <w:rsid w:val="00390FDD"/>
    <w:rsid w:val="003A61EB"/>
    <w:rsid w:val="003B7138"/>
    <w:rsid w:val="003C2F83"/>
    <w:rsid w:val="004071F4"/>
    <w:rsid w:val="004711C1"/>
    <w:rsid w:val="004F0517"/>
    <w:rsid w:val="004F6BFA"/>
    <w:rsid w:val="0054010F"/>
    <w:rsid w:val="006B0770"/>
    <w:rsid w:val="00777075"/>
    <w:rsid w:val="0082059A"/>
    <w:rsid w:val="0082732E"/>
    <w:rsid w:val="00954E78"/>
    <w:rsid w:val="009759EF"/>
    <w:rsid w:val="0099472C"/>
    <w:rsid w:val="009A063F"/>
    <w:rsid w:val="00A85F43"/>
    <w:rsid w:val="00A919A0"/>
    <w:rsid w:val="00AC6366"/>
    <w:rsid w:val="00AD5B18"/>
    <w:rsid w:val="00AE0ACC"/>
    <w:rsid w:val="00B543F3"/>
    <w:rsid w:val="00B63115"/>
    <w:rsid w:val="00B840F1"/>
    <w:rsid w:val="00BE51E8"/>
    <w:rsid w:val="00BF0090"/>
    <w:rsid w:val="00C512EA"/>
    <w:rsid w:val="00C61E70"/>
    <w:rsid w:val="00CC163B"/>
    <w:rsid w:val="00D102BA"/>
    <w:rsid w:val="00D118E1"/>
    <w:rsid w:val="00D617F4"/>
    <w:rsid w:val="00DD47D9"/>
    <w:rsid w:val="00DD5B5D"/>
    <w:rsid w:val="00E972D9"/>
    <w:rsid w:val="00ED1821"/>
    <w:rsid w:val="00EF0E4D"/>
    <w:rsid w:val="00F037D0"/>
    <w:rsid w:val="00F6039C"/>
    <w:rsid w:val="00F70A2B"/>
    <w:rsid w:val="00F90862"/>
    <w:rsid w:val="00FE7273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CC5ED8"/>
  <w15:chartTrackingRefBased/>
  <w15:docId w15:val="{6E285013-B4B1-8647-A18C-65348E85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Matherson, Lisa</dc:creator>
  <cp:keywords/>
  <dc:description/>
  <cp:lastModifiedBy>Lisa Matherson</cp:lastModifiedBy>
  <cp:revision>4</cp:revision>
  <dcterms:created xsi:type="dcterms:W3CDTF">2023-07-11T15:54:00Z</dcterms:created>
  <dcterms:modified xsi:type="dcterms:W3CDTF">2023-07-11T18:30:00Z</dcterms:modified>
</cp:coreProperties>
</file>